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CE8D6" w14:textId="30634742" w:rsidR="00D5704B" w:rsidRDefault="00D5704B" w:rsidP="002532B3">
      <w:pPr>
        <w:jc w:val="center"/>
        <w:rPr>
          <w:rFonts w:ascii="TH SarabunPSK" w:hAnsi="TH SarabunPSK" w:cs="TH SarabunPSK"/>
          <w:b/>
          <w:bCs/>
          <w:sz w:val="52"/>
          <w:szCs w:val="52"/>
          <w:cs/>
          <w:lang w:val="en-US" w:bidi="th-TH"/>
        </w:rPr>
      </w:pPr>
    </w:p>
    <w:p w14:paraId="6BB173C2" w14:textId="11B2CFF1" w:rsidR="00B517EE" w:rsidRDefault="00B517EE" w:rsidP="002532B3">
      <w:pPr>
        <w:jc w:val="center"/>
        <w:rPr>
          <w:rFonts w:ascii="TH SarabunPSK" w:hAnsi="TH SarabunPSK" w:cs="TH SarabunPSK"/>
          <w:b/>
          <w:bCs/>
          <w:sz w:val="52"/>
          <w:szCs w:val="52"/>
          <w:lang w:val="en-US" w:bidi="th-TH"/>
        </w:rPr>
      </w:pPr>
    </w:p>
    <w:p w14:paraId="13E00AC6" w14:textId="150A0694" w:rsidR="00B517EE" w:rsidRDefault="00B517EE" w:rsidP="002532B3">
      <w:pPr>
        <w:jc w:val="center"/>
        <w:rPr>
          <w:rFonts w:ascii="TH SarabunPSK" w:hAnsi="TH SarabunPSK" w:cs="TH SarabunPSK"/>
          <w:b/>
          <w:bCs/>
          <w:sz w:val="52"/>
          <w:szCs w:val="52"/>
          <w:lang w:val="en-US" w:bidi="th-TH"/>
        </w:rPr>
      </w:pPr>
    </w:p>
    <w:p w14:paraId="3CAB1B88" w14:textId="0B4BF9FD" w:rsidR="00B517EE" w:rsidRDefault="00B517EE" w:rsidP="002532B3">
      <w:pPr>
        <w:jc w:val="center"/>
        <w:rPr>
          <w:rFonts w:ascii="TH SarabunPSK" w:hAnsi="TH SarabunPSK" w:cs="TH SarabunPSK"/>
          <w:b/>
          <w:bCs/>
          <w:sz w:val="52"/>
          <w:szCs w:val="52"/>
          <w:lang w:val="en-US" w:bidi="th-TH"/>
        </w:rPr>
      </w:pPr>
    </w:p>
    <w:p w14:paraId="7CC2209E" w14:textId="77777777" w:rsidR="00B517EE" w:rsidRPr="006D6D7E" w:rsidRDefault="00B517EE" w:rsidP="002532B3">
      <w:pPr>
        <w:jc w:val="center"/>
        <w:rPr>
          <w:rFonts w:ascii="TH SarabunPSK" w:hAnsi="TH SarabunPSK" w:cs="TH SarabunPSK"/>
          <w:b/>
          <w:bCs/>
          <w:sz w:val="52"/>
          <w:szCs w:val="52"/>
          <w:lang w:val="en-US" w:bidi="th-TH"/>
        </w:rPr>
      </w:pPr>
    </w:p>
    <w:p w14:paraId="1B8D34C8" w14:textId="77777777" w:rsidR="00D5704B" w:rsidRPr="006D6D7E" w:rsidRDefault="002532B3" w:rsidP="002532B3">
      <w:pPr>
        <w:jc w:val="center"/>
        <w:rPr>
          <w:rFonts w:ascii="TH SarabunPSK" w:hAnsi="TH SarabunPSK" w:cs="TH SarabunPSK"/>
          <w:b/>
          <w:bCs/>
          <w:sz w:val="72"/>
          <w:szCs w:val="72"/>
          <w:lang w:val="en-US" w:bidi="th-TH"/>
        </w:rPr>
      </w:pPr>
      <w:r w:rsidRPr="006D6D7E">
        <w:rPr>
          <w:rFonts w:ascii="TH SarabunPSK" w:hAnsi="TH SarabunPSK" w:cs="TH SarabunPSK" w:hint="cs"/>
          <w:b/>
          <w:bCs/>
          <w:sz w:val="72"/>
          <w:szCs w:val="72"/>
          <w:cs/>
          <w:lang w:val="en-US" w:bidi="th-TH"/>
        </w:rPr>
        <w:t>แบบฟอร์มแนะนำสำหรับ</w:t>
      </w:r>
    </w:p>
    <w:p w14:paraId="132EAABC" w14:textId="59D04CDF" w:rsidR="002532B3" w:rsidRDefault="002532B3" w:rsidP="002532B3">
      <w:pPr>
        <w:jc w:val="center"/>
        <w:rPr>
          <w:rFonts w:ascii="TH SarabunPSK" w:hAnsi="TH SarabunPSK" w:cs="TH SarabunPSK"/>
          <w:b/>
          <w:bCs/>
          <w:sz w:val="72"/>
          <w:szCs w:val="72"/>
          <w:lang w:val="en-US" w:bidi="th-TH"/>
        </w:rPr>
      </w:pPr>
      <w:r w:rsidRPr="006D6D7E">
        <w:rPr>
          <w:rFonts w:ascii="TH SarabunPSK" w:hAnsi="TH SarabunPSK" w:cs="TH SarabunPSK" w:hint="cs"/>
          <w:b/>
          <w:bCs/>
          <w:sz w:val="72"/>
          <w:szCs w:val="72"/>
          <w:cs/>
          <w:lang w:val="en-US" w:bidi="th-TH"/>
        </w:rPr>
        <w:t>การจัดทำแผนดำเนินธุรกิจ</w:t>
      </w:r>
      <w:r w:rsidR="007F2089">
        <w:rPr>
          <w:rFonts w:ascii="TH SarabunPSK" w:hAnsi="TH SarabunPSK" w:cs="TH SarabunPSK" w:hint="cs"/>
          <w:b/>
          <w:bCs/>
          <w:sz w:val="72"/>
          <w:szCs w:val="72"/>
          <w:cs/>
          <w:lang w:val="en-US" w:bidi="th-TH"/>
        </w:rPr>
        <w:t>อย่าง</w:t>
      </w:r>
      <w:r w:rsidRPr="006D6D7E">
        <w:rPr>
          <w:rFonts w:ascii="TH SarabunPSK" w:hAnsi="TH SarabunPSK" w:cs="TH SarabunPSK" w:hint="cs"/>
          <w:b/>
          <w:bCs/>
          <w:sz w:val="72"/>
          <w:szCs w:val="72"/>
          <w:cs/>
          <w:lang w:val="en-US" w:bidi="th-TH"/>
        </w:rPr>
        <w:t>ต่อเนื่อง</w:t>
      </w:r>
    </w:p>
    <w:p w14:paraId="2721EA98" w14:textId="3A66685D" w:rsidR="00AC10C3" w:rsidRPr="00AC10C3" w:rsidRDefault="00AC10C3" w:rsidP="002532B3">
      <w:pPr>
        <w:jc w:val="center"/>
        <w:rPr>
          <w:rFonts w:ascii="TH SarabunPSK Bold" w:hAnsi="TH SarabunPSK Bold" w:cs="TH SarabunPSK" w:hint="eastAsia"/>
          <w:spacing w:val="-4"/>
          <w:sz w:val="32"/>
          <w:szCs w:val="32"/>
          <w:cs/>
          <w:lang w:val="en-US" w:bidi="th-TH"/>
        </w:rPr>
      </w:pPr>
      <w:r w:rsidRPr="00AC10C3">
        <w:rPr>
          <w:rFonts w:ascii="TH SarabunPSK Bold" w:hAnsi="TH SarabunPSK Bold" w:cs="TH SarabunPSK" w:hint="cs"/>
          <w:b/>
          <w:bCs/>
          <w:spacing w:val="-4"/>
          <w:sz w:val="72"/>
          <w:szCs w:val="72"/>
          <w:cs/>
          <w:lang w:val="en-US" w:bidi="th-TH"/>
        </w:rPr>
        <w:t>สำหรับการบริหารความพร้อมต่อสภาวะวิกฤต</w:t>
      </w:r>
    </w:p>
    <w:p w14:paraId="0058AC1E" w14:textId="77777777" w:rsidR="002532B3" w:rsidRDefault="002532B3" w:rsidP="00A3299B">
      <w:pPr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64CFA8C1" w14:textId="77777777" w:rsidR="002532B3" w:rsidRDefault="002532B3" w:rsidP="00A3299B">
      <w:pPr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0D89D440" w14:textId="77777777" w:rsidR="002532B3" w:rsidRDefault="002532B3" w:rsidP="00A3299B">
      <w:pPr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0D292BFC" w14:textId="77777777" w:rsidR="00664D67" w:rsidRDefault="00664D67" w:rsidP="00A3299B">
      <w:pPr>
        <w:rPr>
          <w:rFonts w:ascii="TH SarabunPSK" w:hAnsi="TH SarabunPSK" w:cs="TH SarabunPSK"/>
          <w:sz w:val="32"/>
          <w:szCs w:val="32"/>
          <w:lang w:val="en-US" w:bidi="th-TH"/>
        </w:rPr>
        <w:sectPr w:rsidR="00664D67" w:rsidSect="00674955">
          <w:headerReference w:type="default" r:id="rId8"/>
          <w:footerReference w:type="default" r:id="rId9"/>
          <w:pgSz w:w="11907" w:h="16839" w:code="9"/>
          <w:pgMar w:top="1301" w:right="1440" w:bottom="1440" w:left="1729" w:header="708" w:footer="708" w:gutter="0"/>
          <w:cols w:space="708"/>
          <w:docGrid w:linePitch="360"/>
        </w:sectPr>
      </w:pPr>
    </w:p>
    <w:p w14:paraId="3CBA9D7B" w14:textId="616D694E" w:rsidR="00C0036C" w:rsidRPr="00CB5BFB" w:rsidRDefault="00C0036C" w:rsidP="00AC10C3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B5B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แผนดำเนินธุรกิจ</w:t>
      </w:r>
      <w:r w:rsidR="007F2089" w:rsidRPr="00CB5B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อย่าง</w:t>
      </w:r>
      <w:r w:rsidRPr="00CB5B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ต่อเนื่อง</w:t>
      </w:r>
      <w:r w:rsidR="00AC10C3" w:rsidRPr="00CB5B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สำหรับการบริหารความพร้อมต่อสภาวะวิกฤต</w:t>
      </w:r>
      <w:r w:rsidR="00AC10C3" w:rsidRPr="00CB5BF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Pr="00CB5B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</w:t>
      </w:r>
      <w:r w:rsidRPr="00CB5BFB">
        <w:rPr>
          <w:rFonts w:ascii="TH SarabunPSK" w:hAnsi="TH SarabunPSK" w:cs="TH SarabunPSK"/>
          <w:b/>
          <w:bCs/>
          <w:sz w:val="32"/>
          <w:szCs w:val="32"/>
        </w:rPr>
        <w:t xml:space="preserve">Business Continuity Plan </w:t>
      </w:r>
      <w:r w:rsidRPr="00CB5BFB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: </w:t>
      </w:r>
      <w:r w:rsidRPr="00CB5BFB">
        <w:rPr>
          <w:rFonts w:ascii="TH SarabunPSK" w:hAnsi="TH SarabunPSK" w:cs="TH SarabunPSK"/>
          <w:b/>
          <w:bCs/>
          <w:sz w:val="32"/>
          <w:szCs w:val="32"/>
        </w:rPr>
        <w:t>BCP)</w:t>
      </w:r>
    </w:p>
    <w:p w14:paraId="5E3850B2" w14:textId="31AF25B8" w:rsidR="00C0036C" w:rsidRPr="00B763F2" w:rsidRDefault="00AC10C3" w:rsidP="00C0036C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CB5BFB">
        <w:rPr>
          <w:rFonts w:ascii="TH SarabunPSK" w:hAnsi="TH SarabunPSK" w:cs="TH SarabunPSK"/>
          <w:sz w:val="32"/>
          <w:szCs w:val="32"/>
          <w:cs/>
          <w:lang w:bidi="th-TH"/>
        </w:rPr>
        <w:t>แผนดำเนินธุรกิจ</w:t>
      </w:r>
      <w:r w:rsidRPr="00CB5BFB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</w:t>
      </w:r>
      <w:r w:rsidRPr="00CB5BFB">
        <w:rPr>
          <w:rFonts w:ascii="TH SarabunPSK" w:hAnsi="TH SarabunPSK" w:cs="TH SarabunPSK"/>
          <w:sz w:val="32"/>
          <w:szCs w:val="32"/>
          <w:cs/>
          <w:lang w:bidi="th-TH"/>
        </w:rPr>
        <w:t>ต่อเนื่อง</w:t>
      </w:r>
      <w:r w:rsidRPr="00CB5BFB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สำหรับการบริหารความพร้อมต่อสภาวะวิกฤต (</w:t>
      </w:r>
      <w:r w:rsidRPr="00CB5BFB">
        <w:rPr>
          <w:rFonts w:ascii="TH SarabunPSK" w:hAnsi="TH SarabunPSK" w:cs="TH SarabunPSK"/>
          <w:sz w:val="32"/>
          <w:szCs w:val="32"/>
          <w:lang w:val="en-US" w:bidi="th-TH"/>
        </w:rPr>
        <w:t>BCP</w:t>
      </w:r>
      <w:r w:rsidRPr="00CB5BF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ซึ่งต่อไปจะเรียกว่าแผนดำเนินธุรกิจอย่างต่อเนื่องฯ </w:t>
      </w:r>
      <w:r w:rsidR="00C0036C" w:rsidRPr="00937F01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จัดทำขึ้น เพื่อให้ </w:t>
      </w:r>
      <w:r w:rsidR="00C0036C" w:rsidRPr="00937F01">
        <w:rPr>
          <w:rFonts w:ascii="TH SarabunPSK" w:hAnsi="TH SarabunPSK" w:cs="TH SarabunPSK"/>
          <w:spacing w:val="-6"/>
          <w:sz w:val="32"/>
          <w:szCs w:val="32"/>
        </w:rPr>
        <w:t>“</w:t>
      </w:r>
      <w:r w:rsidR="00C0036C" w:rsidRPr="00937F01">
        <w:rPr>
          <w:rFonts w:ascii="TH SarabunPSK" w:hAnsi="TH SarabunPSK" w:cs="TH SarabunPSK"/>
          <w:b/>
          <w:bCs/>
          <w:spacing w:val="-6"/>
          <w:sz w:val="32"/>
          <w:szCs w:val="32"/>
          <w:cs/>
          <w:lang w:bidi="th-TH"/>
        </w:rPr>
        <w:t>หน่วยงาน</w:t>
      </w:r>
      <w:r w:rsidR="00C0036C" w:rsidRPr="00937F01">
        <w:rPr>
          <w:rFonts w:ascii="TH SarabunPSK" w:hAnsi="TH SarabunPSK" w:cs="TH SarabunPSK"/>
          <w:spacing w:val="-6"/>
          <w:sz w:val="32"/>
          <w:szCs w:val="32"/>
        </w:rPr>
        <w:t>”</w:t>
      </w:r>
      <w:r w:rsidR="00C0036C" w:rsidRPr="00937F01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</w:t>
      </w:r>
      <w:r w:rsidR="00C0036C" w:rsidRPr="00937F01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เตรียมความพร้อมองค์กร และ</w:t>
      </w:r>
      <w:r w:rsidR="00C0036C" w:rsidRPr="00937F01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สามารถนำไปใช้ในการตอบสนอง</w:t>
      </w:r>
      <w:r w:rsidR="00C0036C" w:rsidRPr="00B763F2">
        <w:rPr>
          <w:rFonts w:ascii="TH SarabunPSK" w:hAnsi="TH SarabunPSK" w:cs="TH SarabunPSK"/>
          <w:sz w:val="32"/>
          <w:szCs w:val="32"/>
          <w:cs/>
          <w:lang w:bidi="th-TH"/>
        </w:rPr>
        <w:t>และปฏิบัติงานในสภาวะวิกฤติหรือเหตุการณ์ฉุกเฉินต่าง</w:t>
      </w:r>
      <w:r w:rsidR="00C0036C"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0036C" w:rsidRPr="00B763F2">
        <w:rPr>
          <w:rFonts w:ascii="TH SarabunPSK" w:hAnsi="TH SarabunPSK" w:cs="TH SarabunPSK"/>
          <w:sz w:val="32"/>
          <w:szCs w:val="32"/>
          <w:cs/>
          <w:lang w:bidi="th-TH"/>
        </w:rPr>
        <w:t xml:space="preserve">ๆ </w:t>
      </w:r>
      <w:r w:rsidR="00C0036C"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>ทั้งที่</w:t>
      </w:r>
      <w:r w:rsidR="00C0036C" w:rsidRPr="00B763F2">
        <w:rPr>
          <w:rFonts w:ascii="TH SarabunPSK" w:hAnsi="TH SarabunPSK" w:cs="TH SarabunPSK"/>
          <w:sz w:val="32"/>
          <w:szCs w:val="32"/>
          <w:cs/>
          <w:lang w:bidi="th-TH"/>
        </w:rPr>
        <w:t xml:space="preserve">เกิดจากภัยธรรมชาติ อุบัติเหตุ </w:t>
      </w:r>
      <w:r w:rsidR="00C0036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อุบัติการณ์โรคระบาด </w:t>
      </w:r>
      <w:r w:rsidR="00C0036C" w:rsidRPr="00B763F2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หรือการมุ่งร้ายต่อองค์กร </w:t>
      </w:r>
      <w:r w:rsidR="00C0036C"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>โดยไม่ให้</w:t>
      </w:r>
      <w:r w:rsidR="00C0036C" w:rsidRPr="00B763F2">
        <w:rPr>
          <w:rFonts w:ascii="TH SarabunPSK" w:hAnsi="TH SarabunPSK" w:cs="TH SarabunPSK"/>
          <w:sz w:val="32"/>
          <w:szCs w:val="32"/>
          <w:cs/>
          <w:lang w:bidi="th-TH"/>
        </w:rPr>
        <w:t xml:space="preserve">สภาวะวิกฤตหรือเหตุการณ์ฉุกเฉินดังกล่าวส่งผลให้หน่วยงานต้องหยุดการดำเนินงาน หรือไม่สามารถให้บริการได้อย่างต่อเนื่อง </w:t>
      </w:r>
    </w:p>
    <w:p w14:paraId="317CB4C6" w14:textId="2746C0C3" w:rsidR="00C0036C" w:rsidRPr="00B763F2" w:rsidRDefault="00C0036C" w:rsidP="00C0036C">
      <w:pPr>
        <w:ind w:firstLine="720"/>
        <w:rPr>
          <w:rFonts w:ascii="TH SarabunPSK" w:hAnsi="TH SarabunPSK" w:cs="TH SarabunPSK"/>
          <w:sz w:val="32"/>
          <w:szCs w:val="32"/>
        </w:rPr>
      </w:pP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>การที่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หน่วยงานไม่มีกระบวนการรองรับ</w:t>
      </w: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การดำเนินงาน</w:t>
      </w: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>เป็นไป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อย่างต่อเนื่อง อาจส่งผลกระทบต่อหน่วยงานในด้านต่าง</w:t>
      </w: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ๆ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เช่น เศรษฐกิจ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การเงิน การให้บริการ สังคม ชุมชน สิ่งแวดล้อม ชีวิตและทรัพย์สินของประชาชน </w:t>
      </w: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>เป็นต้น ดังนั้น การจัดทำ</w:t>
      </w:r>
      <w:r w:rsidR="003033E7">
        <w:rPr>
          <w:rFonts w:ascii="TH SarabunPSK" w:hAnsi="TH SarabunPSK" w:cs="TH SarabunPSK"/>
          <w:sz w:val="32"/>
          <w:szCs w:val="32"/>
          <w:cs/>
          <w:lang w:bidi="th-TH"/>
        </w:rPr>
        <w:t>แผนดำเนินธุรกิจ</w:t>
      </w:r>
      <w:r w:rsidR="007F2089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</w:t>
      </w:r>
      <w:r w:rsidR="003033E7">
        <w:rPr>
          <w:rFonts w:ascii="TH SarabunPSK" w:hAnsi="TH SarabunPSK" w:cs="TH SarabunPSK"/>
          <w:sz w:val="32"/>
          <w:szCs w:val="32"/>
          <w:cs/>
          <w:lang w:bidi="th-TH"/>
        </w:rPr>
        <w:t>ต่อเนื่อง</w:t>
      </w:r>
      <w:r w:rsidR="00AC10C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ฯ 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 xml:space="preserve">จึงเป็นสิ่งสำคัญที่จะช่วยให้หน่วยงานสามารถรับมือกับเหตุการณ์ที่ไม่คาดคิด และทำให้กระบวนการที่สำคัญ </w:t>
      </w: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Pr="00B763F2">
        <w:rPr>
          <w:rFonts w:ascii="TH SarabunPSK" w:hAnsi="TH SarabunPSK" w:cs="TH SarabunPSK"/>
          <w:sz w:val="32"/>
          <w:szCs w:val="32"/>
        </w:rPr>
        <w:t xml:space="preserve">Critical Business </w:t>
      </w:r>
      <w:proofErr w:type="spellStart"/>
      <w:r w:rsidRPr="00B763F2">
        <w:rPr>
          <w:rFonts w:ascii="TH SarabunPSK" w:hAnsi="TH SarabunPSK" w:cs="TH SarabunPSK"/>
          <w:sz w:val="32"/>
          <w:szCs w:val="32"/>
        </w:rPr>
        <w:t>Proces</w:t>
      </w:r>
      <w:proofErr w:type="spellEnd"/>
      <w:r w:rsidRPr="00B763F2">
        <w:rPr>
          <w:rFonts w:ascii="TH SarabunPSK" w:hAnsi="TH SarabunPSK" w:cs="TH SarabunPSK"/>
          <w:sz w:val="32"/>
          <w:szCs w:val="32"/>
          <w:lang w:val="en-US" w:bidi="th-TH"/>
        </w:rPr>
        <w:t xml:space="preserve">s)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กลับมาดำเนินงานได้อย่างปกติใน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ระดับการให้บริการที่กำหนดไ</w:t>
      </w: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>ว้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รวมทั้ง 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ลดระดับความรุนแรงของผลกระทบที่เกิดขึ้นต่อหน่วยงาน</w:t>
      </w:r>
      <w:r w:rsidRPr="00B763F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ได้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182FF04A" w14:textId="69EC59BF" w:rsidR="00C0036C" w:rsidRPr="00B763F2" w:rsidRDefault="00C0036C" w:rsidP="00C0036C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bookmarkStart w:id="0" w:name="_Toc341788728"/>
      <w:bookmarkStart w:id="1" w:name="_Toc341788564"/>
      <w:bookmarkStart w:id="2" w:name="_Toc340520469"/>
      <w:bookmarkStart w:id="3" w:name="_Toc338408560"/>
      <w:r w:rsidRPr="00B763F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  <w:r w:rsidRPr="00B763F2">
        <w:rPr>
          <w:rFonts w:ascii="TH SarabunPSK" w:hAnsi="TH SarabunPSK" w:cs="TH SarabunPSK"/>
          <w:b/>
          <w:bCs/>
          <w:sz w:val="32"/>
          <w:szCs w:val="32"/>
        </w:rPr>
        <w:t xml:space="preserve"> (Objectives)</w:t>
      </w:r>
      <w:bookmarkEnd w:id="0"/>
      <w:bookmarkEnd w:id="1"/>
      <w:bookmarkEnd w:id="2"/>
      <w:bookmarkEnd w:id="3"/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ของการจัดทำ</w:t>
      </w:r>
      <w:r w:rsidR="003033E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แผนดำเนินธุรกิจ</w:t>
      </w:r>
      <w:r w:rsidR="007F208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อย่าง</w:t>
      </w:r>
      <w:r w:rsidR="003033E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ต่อเนื่อง</w:t>
      </w:r>
      <w:r w:rsidR="00AC10C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ฯ</w:t>
      </w:r>
    </w:p>
    <w:p w14:paraId="022210FE" w14:textId="77777777" w:rsidR="00C0036C" w:rsidRPr="00B763F2" w:rsidRDefault="00C0036C" w:rsidP="00C0036C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val="en-US" w:bidi="th-TH"/>
        </w:rPr>
      </w:pP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>เพื่อใช้เป็นแนวทางในการบริหารความต่อเนื่อง</w:t>
      </w:r>
    </w:p>
    <w:p w14:paraId="6FF28609" w14:textId="77777777" w:rsidR="00C0036C" w:rsidRPr="00007922" w:rsidRDefault="00C0036C" w:rsidP="00C0036C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val="en-US" w:bidi="th-TH"/>
        </w:rPr>
      </w:pPr>
      <w:r w:rsidRPr="00191383">
        <w:rPr>
          <w:rFonts w:ascii="TH SarabunPSK" w:hAnsi="TH SarabunPSK" w:cs="TH SarabunPSK"/>
          <w:spacing w:val="6"/>
          <w:sz w:val="32"/>
          <w:szCs w:val="32"/>
          <w:cs/>
          <w:lang w:val="en-US" w:bidi="th-TH"/>
        </w:rPr>
        <w:t>เพื่อให้หน่วยงานมีการเตรียมความพร้อมในการรับมือกับ</w:t>
      </w:r>
      <w:r w:rsidRPr="00191383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สภาวะวิกฤต</w:t>
      </w:r>
      <w:r w:rsidRPr="00191383">
        <w:rPr>
          <w:rFonts w:ascii="TH SarabunPSK" w:hAnsi="TH SarabunPSK" w:cs="TH SarabunPSK"/>
          <w:spacing w:val="6"/>
          <w:sz w:val="32"/>
          <w:szCs w:val="32"/>
          <w:lang w:val="en-US" w:bidi="th-TH"/>
        </w:rPr>
        <w:t xml:space="preserve"> </w:t>
      </w:r>
      <w:r w:rsidRPr="00191383">
        <w:rPr>
          <w:rFonts w:ascii="TH SarabunPSK" w:hAnsi="TH SarabunPSK" w:cs="TH SarabunPSK" w:hint="cs"/>
          <w:spacing w:val="6"/>
          <w:sz w:val="32"/>
          <w:szCs w:val="32"/>
          <w:cs/>
          <w:lang w:val="en-US" w:bidi="th-TH"/>
        </w:rPr>
        <w:t>และ</w:t>
      </w:r>
      <w:r w:rsidRPr="00191383">
        <w:rPr>
          <w:rFonts w:ascii="TH SarabunPSK" w:hAnsi="TH SarabunPSK" w:cs="TH SarabunPSK"/>
          <w:spacing w:val="6"/>
          <w:sz w:val="32"/>
          <w:szCs w:val="32"/>
          <w:cs/>
          <w:lang w:val="en-US" w:bidi="th-TH"/>
        </w:rPr>
        <w:t>ลดผลกระทบจาก</w:t>
      </w:r>
      <w:r w:rsidRPr="00191383">
        <w:rPr>
          <w:rFonts w:ascii="TH SarabunPSK" w:hAnsi="TH SarabunPSK" w:cs="TH SarabunPSK"/>
          <w:sz w:val="32"/>
          <w:szCs w:val="32"/>
          <w:cs/>
          <w:lang w:val="en-US" w:bidi="th-TH"/>
        </w:rPr>
        <w:t>การหยุดชะงัก</w:t>
      </w:r>
      <w:r w:rsidRPr="00007922">
        <w:rPr>
          <w:rFonts w:ascii="TH SarabunPSK" w:hAnsi="TH SarabunPSK" w:cs="TH SarabunPSK"/>
          <w:sz w:val="32"/>
          <w:szCs w:val="32"/>
          <w:cs/>
          <w:lang w:val="en-US" w:bidi="th-TH"/>
        </w:rPr>
        <w:t>ในการดำเนินงานหรือการให้บริการ</w:t>
      </w:r>
    </w:p>
    <w:p w14:paraId="460CF617" w14:textId="77777777" w:rsidR="00C0036C" w:rsidRPr="00B763F2" w:rsidRDefault="00C0036C" w:rsidP="00C0036C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val="en-US" w:bidi="th-TH"/>
        </w:rPr>
      </w:pP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เพื่อบรรเทาความเสียหายให้อยู่ระดับที่ยอมรับได้ </w:t>
      </w:r>
    </w:p>
    <w:p w14:paraId="7A49B3A2" w14:textId="3C5F9B64" w:rsidR="00C0036C" w:rsidRDefault="00C0036C" w:rsidP="00C0036C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val="en-US" w:bidi="th-TH"/>
        </w:rPr>
      </w:pP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>เพื่อให้ประชา</w:t>
      </w:r>
      <w:r w:rsidR="00DE507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ช</w:t>
      </w: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>น เจ้าหน้าที่ ผู้มีส่วนได้ส่วนเสีย (</w:t>
      </w:r>
      <w:r w:rsidRPr="00B763F2">
        <w:rPr>
          <w:rFonts w:ascii="TH SarabunPSK" w:hAnsi="TH SarabunPSK" w:cs="TH SarabunPSK"/>
          <w:sz w:val="32"/>
          <w:szCs w:val="32"/>
          <w:lang w:val="en-US" w:bidi="th-TH"/>
        </w:rPr>
        <w:t>Stakeholders</w:t>
      </w: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>) มีความเชื่อมั่นในศักยภาพของหน่วยงาน แม้หน่วยงานต้องเผชิญกับเหตุการณ์ร้ายแรงและส่งผลกระทบจนทำให้การดำเนินงานต้องหยุดชะงัก</w:t>
      </w:r>
    </w:p>
    <w:p w14:paraId="787D418A" w14:textId="77777777" w:rsidR="00C0036C" w:rsidRDefault="00C0036C" w:rsidP="00C0036C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………………………………………………..</w:t>
      </w:r>
    </w:p>
    <w:p w14:paraId="7848365A" w14:textId="77777777" w:rsidR="00C0036C" w:rsidRPr="00B763F2" w:rsidRDefault="00C0036C" w:rsidP="00C0036C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…………………………………………………</w:t>
      </w:r>
    </w:p>
    <w:p w14:paraId="055A1834" w14:textId="2B3BF723" w:rsidR="00C0036C" w:rsidRPr="00B763F2" w:rsidRDefault="00C0036C" w:rsidP="00C0036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Toc341788729"/>
      <w:bookmarkStart w:id="5" w:name="_Toc341788565"/>
      <w:bookmarkStart w:id="6" w:name="_Toc340520470"/>
      <w:bookmarkStart w:id="7" w:name="_Toc338408561"/>
      <w:r w:rsidRPr="00B763F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สมมติฐานของ</w:t>
      </w:r>
      <w:r w:rsidR="003033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แผนดำเนินธุรกิจ</w:t>
      </w:r>
      <w:r w:rsidR="007F208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อย่าง</w:t>
      </w:r>
      <w:r w:rsidR="003033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ต่อเนื่อง</w:t>
      </w:r>
      <w:r w:rsidR="00AC10C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ฯ</w:t>
      </w:r>
      <w:r w:rsidRPr="00B763F2">
        <w:rPr>
          <w:rFonts w:ascii="TH SarabunPSK" w:hAnsi="TH SarabunPSK" w:cs="TH SarabunPSK"/>
          <w:b/>
          <w:bCs/>
          <w:sz w:val="32"/>
          <w:szCs w:val="32"/>
        </w:rPr>
        <w:t xml:space="preserve"> (BCP Assumptions)</w:t>
      </w:r>
      <w:bookmarkEnd w:id="4"/>
      <w:bookmarkEnd w:id="5"/>
      <w:bookmarkEnd w:id="6"/>
      <w:bookmarkEnd w:id="7"/>
    </w:p>
    <w:p w14:paraId="6C5F3FF4" w14:textId="77777777" w:rsidR="00C0036C" w:rsidRPr="00B763F2" w:rsidRDefault="00C0036C" w:rsidP="00C0036C">
      <w:pPr>
        <w:rPr>
          <w:rFonts w:ascii="TH SarabunPSK" w:hAnsi="TH SarabunPSK" w:cs="TH SarabunPSK"/>
          <w:sz w:val="32"/>
          <w:szCs w:val="32"/>
        </w:rPr>
      </w:pP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เอกสารฉบับนี้จัดทำขึ้นภายใต้สมมติฐาน ดังต่อไปนี้</w:t>
      </w:r>
    </w:p>
    <w:p w14:paraId="1D257545" w14:textId="77777777" w:rsidR="00C0036C" w:rsidRPr="00B763F2" w:rsidRDefault="00C0036C" w:rsidP="00C0036C">
      <w:pPr>
        <w:pStyle w:val="ListParagraph"/>
        <w:numPr>
          <w:ilvl w:val="0"/>
          <w:numId w:val="14"/>
        </w:numPr>
        <w:rPr>
          <w:rFonts w:ascii="TH SarabunPSK" w:hAnsi="TH SarabunPSK" w:cs="TH SarabunPSK"/>
          <w:sz w:val="32"/>
          <w:szCs w:val="32"/>
          <w:lang w:val="en-US" w:bidi="th-TH"/>
        </w:rPr>
      </w:pP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>เหตุการณ์ฉุกเฉินที่เกิดขึ้นในช่วงเวลาสำคัญต่าง</w:t>
      </w:r>
      <w:r w:rsidRPr="00B763F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>ๆ  แต่มิได้ส่งผลกระทบต่อสถานที่ปฏิบัติงานสำรองที่ได้มีการจัดเตรียมไว้</w:t>
      </w:r>
    </w:p>
    <w:p w14:paraId="411094D5" w14:textId="77777777" w:rsidR="00C0036C" w:rsidRPr="00B763F2" w:rsidRDefault="00C0036C" w:rsidP="00C0036C">
      <w:pPr>
        <w:pStyle w:val="ListParagraph"/>
        <w:numPr>
          <w:ilvl w:val="0"/>
          <w:numId w:val="14"/>
        </w:numPr>
        <w:rPr>
          <w:rFonts w:ascii="TH SarabunPSK" w:hAnsi="TH SarabunPSK" w:cs="TH SarabunPSK"/>
          <w:sz w:val="32"/>
          <w:szCs w:val="32"/>
          <w:lang w:val="en-US" w:bidi="th-TH"/>
        </w:rPr>
      </w:pP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>หน่วยงานเทคโนโลยีสารสนเทศรับผิดชอบในการสำรองระบบสารสนเทศต่าง</w:t>
      </w:r>
      <w:r w:rsidRPr="00B763F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>ๆ โดยระบบสารสนเทศสำรองมิได้รับผลกระทบจากเหตุการณ์ฉุกเฉิน</w:t>
      </w:r>
      <w:r w:rsidRPr="00B763F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เหมือน</w:t>
      </w: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>กับระบบสารสนเทศหลัก</w:t>
      </w:r>
    </w:p>
    <w:p w14:paraId="342A9522" w14:textId="77777777" w:rsidR="00C0036C" w:rsidRDefault="00C0036C" w:rsidP="00C0036C">
      <w:pPr>
        <w:pStyle w:val="ListParagraph"/>
        <w:numPr>
          <w:ilvl w:val="0"/>
          <w:numId w:val="14"/>
        </w:numPr>
        <w:rPr>
          <w:rFonts w:ascii="TH SarabunPSK" w:hAnsi="TH SarabunPSK" w:cs="TH SarabunPSK"/>
          <w:sz w:val="32"/>
          <w:szCs w:val="32"/>
          <w:lang w:val="en-US" w:bidi="th-TH"/>
        </w:rPr>
      </w:pPr>
      <w:r w:rsidRPr="00B763F2">
        <w:rPr>
          <w:rFonts w:ascii="TH SarabunPSK" w:hAnsi="TH SarabunPSK" w:cs="TH SarabunPSK"/>
          <w:sz w:val="32"/>
          <w:szCs w:val="32"/>
          <w:lang w:val="en-US" w:bidi="th-TH"/>
        </w:rPr>
        <w:t>“</w:t>
      </w: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>บุคลากร</w:t>
      </w:r>
      <w:r w:rsidRPr="00B763F2">
        <w:rPr>
          <w:rFonts w:ascii="TH SarabunPSK" w:hAnsi="TH SarabunPSK" w:cs="TH SarabunPSK"/>
          <w:sz w:val="32"/>
          <w:szCs w:val="32"/>
          <w:lang w:val="en-US" w:bidi="th-TH"/>
        </w:rPr>
        <w:t>”</w:t>
      </w: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 ที่ถูกระบุในเอกสารฉบับนี้ หมายถึง</w:t>
      </w:r>
      <w:r w:rsidRPr="00B763F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>เจ้าหน้าที่</w:t>
      </w:r>
      <w:r w:rsidRPr="00B763F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และพนักงาน</w:t>
      </w: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>ทั้งหมดของหน่วยงาน</w:t>
      </w:r>
    </w:p>
    <w:p w14:paraId="60A80673" w14:textId="77777777" w:rsidR="00C0036C" w:rsidRDefault="00C0036C" w:rsidP="00C0036C">
      <w:pPr>
        <w:pStyle w:val="ListParagraph"/>
        <w:numPr>
          <w:ilvl w:val="0"/>
          <w:numId w:val="14"/>
        </w:numPr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……………………………………………………….</w:t>
      </w:r>
    </w:p>
    <w:p w14:paraId="290C6676" w14:textId="77777777" w:rsidR="00C0036C" w:rsidRPr="00B763F2" w:rsidRDefault="00C0036C" w:rsidP="00C0036C">
      <w:pPr>
        <w:pStyle w:val="ListParagraph"/>
        <w:numPr>
          <w:ilvl w:val="0"/>
          <w:numId w:val="14"/>
        </w:numPr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……………………………………………………….</w:t>
      </w:r>
    </w:p>
    <w:p w14:paraId="5BC379EF" w14:textId="3D6DBF83" w:rsidR="00C0036C" w:rsidRDefault="00C0036C" w:rsidP="00C0036C">
      <w:pPr>
        <w:pStyle w:val="ListParagraph"/>
        <w:ind w:left="0"/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3658C6D4" w14:textId="06D07C60" w:rsidR="00AC10C3" w:rsidRDefault="00AC10C3" w:rsidP="00C0036C">
      <w:pPr>
        <w:pStyle w:val="ListParagraph"/>
        <w:ind w:left="0"/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07401BB0" w14:textId="77EA554F" w:rsidR="00AC10C3" w:rsidRDefault="00AC10C3" w:rsidP="00C0036C">
      <w:pPr>
        <w:pStyle w:val="ListParagraph"/>
        <w:ind w:left="0"/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73D7B068" w14:textId="77777777" w:rsidR="00AC10C3" w:rsidRDefault="00AC10C3" w:rsidP="00C0036C">
      <w:pPr>
        <w:pStyle w:val="ListParagraph"/>
        <w:ind w:left="0"/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7529A115" w14:textId="3684D222" w:rsidR="00C0036C" w:rsidRPr="00B763F2" w:rsidRDefault="00C0036C" w:rsidP="00C0036C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bookmarkStart w:id="8" w:name="_Toc341788730"/>
      <w:bookmarkStart w:id="9" w:name="_Toc341788566"/>
      <w:bookmarkStart w:id="10" w:name="_Toc340520471"/>
      <w:bookmarkStart w:id="11" w:name="_Toc338408562"/>
      <w:r w:rsidRPr="00B763F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ขอบเขตของ</w:t>
      </w:r>
      <w:r w:rsidR="003033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แผนดำเนินธุรกิจ</w:t>
      </w:r>
      <w:r w:rsidR="007F208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อย่าง</w:t>
      </w:r>
      <w:r w:rsidR="003033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ต่อเนื่อง</w:t>
      </w:r>
      <w:r w:rsidR="00AC10C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ฯ</w:t>
      </w:r>
      <w:r w:rsidRPr="00B763F2">
        <w:rPr>
          <w:rFonts w:ascii="TH SarabunPSK" w:hAnsi="TH SarabunPSK" w:cs="TH SarabunPSK"/>
          <w:b/>
          <w:bCs/>
          <w:sz w:val="32"/>
          <w:szCs w:val="32"/>
        </w:rPr>
        <w:t xml:space="preserve"> (Scope of BCP)</w:t>
      </w:r>
      <w:bookmarkEnd w:id="8"/>
      <w:bookmarkEnd w:id="9"/>
      <w:bookmarkEnd w:id="10"/>
      <w:bookmarkEnd w:id="11"/>
    </w:p>
    <w:p w14:paraId="5915ABF9" w14:textId="207E22B8" w:rsidR="00C0036C" w:rsidRPr="00B763F2" w:rsidRDefault="003033E7" w:rsidP="00C0036C">
      <w:pPr>
        <w:pStyle w:val="Bulletlevel1"/>
        <w:spacing w:before="60" w:after="6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แผนดำเนินธุรกิจ</w:t>
      </w:r>
      <w:r w:rsidR="007F2089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ต่อเนื่อง</w:t>
      </w:r>
      <w:r w:rsidR="00AC10C3">
        <w:rPr>
          <w:rFonts w:ascii="TH SarabunPSK" w:hAnsi="TH SarabunPSK" w:cs="TH SarabunPSK" w:hint="cs"/>
          <w:sz w:val="32"/>
          <w:szCs w:val="32"/>
          <w:cs/>
          <w:lang w:bidi="th-TH"/>
        </w:rPr>
        <w:t>ฯ</w:t>
      </w:r>
      <w:r w:rsidR="00C0036C" w:rsidRPr="00B763F2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="00C0036C" w:rsidRPr="00B763F2">
        <w:rPr>
          <w:rFonts w:ascii="TH SarabunPSK" w:hAnsi="TH SarabunPSK" w:cs="TH SarabunPSK"/>
          <w:sz w:val="32"/>
          <w:szCs w:val="32"/>
          <w:lang w:bidi="th-TH"/>
        </w:rPr>
        <w:t>BCP</w:t>
      </w:r>
      <w:r w:rsidR="00C0036C" w:rsidRPr="00B763F2">
        <w:rPr>
          <w:rFonts w:ascii="TH SarabunPSK" w:hAnsi="TH SarabunPSK" w:cs="TH SarabunPSK"/>
          <w:sz w:val="32"/>
          <w:szCs w:val="32"/>
          <w:cs/>
          <w:lang w:bidi="th-TH"/>
        </w:rPr>
        <w:t>) ฉบับนี้ ใช้รองรับ</w:t>
      </w:r>
      <w:r w:rsidR="00C0036C"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สถานการณ์ </w:t>
      </w:r>
      <w:r w:rsidR="00C0036C" w:rsidRPr="00B763F2">
        <w:rPr>
          <w:rFonts w:ascii="TH SarabunPSK" w:hAnsi="TH SarabunPSK" w:cs="TH SarabunPSK"/>
          <w:sz w:val="32"/>
          <w:szCs w:val="32"/>
          <w:cs/>
          <w:lang w:bidi="th-TH"/>
        </w:rPr>
        <w:t>กรณีเกิดสภาวะวิกฤตหรือเหตุการณ์ฉุกเฉิน</w:t>
      </w:r>
      <w:r w:rsidR="00C0036C"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>ในพื้นที่</w:t>
      </w:r>
      <w:r w:rsidR="00C0036C" w:rsidRPr="00B763F2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สำนักงานของหน่วยงาน หรือภายในหน่วยงาน ด้วยเหตุการณ์ต่อไปนี้ </w:t>
      </w:r>
    </w:p>
    <w:p w14:paraId="2F734759" w14:textId="77777777" w:rsidR="00C0036C" w:rsidRPr="00B763F2" w:rsidRDefault="00C0036C" w:rsidP="00C0036C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เหตุการณ์อุทกภัย</w:t>
      </w:r>
    </w:p>
    <w:p w14:paraId="7484FDA4" w14:textId="77777777" w:rsidR="00C0036C" w:rsidRPr="00B763F2" w:rsidRDefault="00C0036C" w:rsidP="00C0036C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เหตุการณ์อัคคีภัย</w:t>
      </w:r>
    </w:p>
    <w:p w14:paraId="2D037464" w14:textId="77777777" w:rsidR="00C0036C" w:rsidRPr="00B763F2" w:rsidRDefault="00C0036C" w:rsidP="00C0036C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เหตุการณ์ชุมนุมประท้วง</w:t>
      </w:r>
      <w:r w:rsidRPr="00B763F2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จลาจล</w:t>
      </w:r>
    </w:p>
    <w:p w14:paraId="7894E4E2" w14:textId="4910E8BB" w:rsidR="00C0036C" w:rsidRDefault="00C0036C" w:rsidP="00C0036C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เหตุการณ์โรคระบาด</w:t>
      </w:r>
      <w:r w:rsidR="004A48EF" w:rsidRPr="00FF51FA">
        <w:rPr>
          <w:rFonts w:ascii="TH SarabunPSK" w:hAnsi="TH SarabunPSK" w:cs="TH SarabunPSK" w:hint="cs"/>
          <w:sz w:val="32"/>
          <w:szCs w:val="32"/>
          <w:cs/>
          <w:lang w:bidi="th-TH"/>
        </w:rPr>
        <w:t>ต่อเนื่อง</w:t>
      </w:r>
    </w:p>
    <w:p w14:paraId="031DBA07" w14:textId="77777777" w:rsidR="00C0036C" w:rsidRDefault="00C0036C" w:rsidP="00C0036C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</w:t>
      </w:r>
    </w:p>
    <w:p w14:paraId="26763ED7" w14:textId="77777777" w:rsidR="00C0036C" w:rsidRPr="00B763F2" w:rsidRDefault="00C0036C" w:rsidP="00C0036C">
      <w:pPr>
        <w:pStyle w:val="ListParagraph"/>
        <w:ind w:left="0"/>
        <w:rPr>
          <w:rFonts w:ascii="TH SarabunPSK" w:hAnsi="TH SarabunPSK" w:cs="TH SarabunPSK"/>
          <w:sz w:val="32"/>
          <w:szCs w:val="32"/>
          <w:lang w:bidi="th-TH"/>
        </w:rPr>
      </w:pPr>
    </w:p>
    <w:p w14:paraId="21557C9A" w14:textId="77777777" w:rsidR="00C0036C" w:rsidRPr="00B763F2" w:rsidRDefault="00C0036C" w:rsidP="00C0036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763F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การวิเคราะห์ทรัพยากรที่สำคัญ</w:t>
      </w:r>
    </w:p>
    <w:p w14:paraId="6799D6CA" w14:textId="2206A172" w:rsidR="00C0036C" w:rsidRPr="00B763F2" w:rsidRDefault="00C0036C" w:rsidP="00C0036C">
      <w:pPr>
        <w:rPr>
          <w:rFonts w:ascii="TH SarabunPSK" w:hAnsi="TH SarabunPSK" w:cs="TH SarabunPSK"/>
          <w:sz w:val="32"/>
          <w:szCs w:val="32"/>
          <w:lang w:bidi="th-TH"/>
        </w:rPr>
      </w:pPr>
      <w:r w:rsidRPr="00942572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สภาวะวิกฤตหรือเหตุการณ์ฉุกเฉิน</w:t>
      </w:r>
      <w:r w:rsidRPr="00942572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มีหลากหลายรูปแบบ ดังนั้น เพื่อให้หน่วยงาน</w:t>
      </w:r>
      <w:r w:rsidRPr="00942572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สามารถบริหาร</w:t>
      </w:r>
      <w:r w:rsidRPr="00942572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จัดการ</w:t>
      </w: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>การดำเนินงานขององค์กรให้มี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ความต่อเนื่อง</w:t>
      </w: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การจัดหาทรัพยากรที่สำคัญจึงเป็นสิ่งจำเป็น และต้องระบุไว้ใน</w:t>
      </w:r>
      <w:r w:rsidR="003033E7">
        <w:rPr>
          <w:rFonts w:ascii="TH SarabunPSK" w:hAnsi="TH SarabunPSK" w:cs="TH SarabunPSK"/>
          <w:sz w:val="32"/>
          <w:szCs w:val="32"/>
          <w:cs/>
          <w:lang w:bidi="th-TH"/>
        </w:rPr>
        <w:t>แผนดำเนินธุรกิจ</w:t>
      </w:r>
      <w:r w:rsidR="007F2089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</w:t>
      </w:r>
      <w:r w:rsidR="003033E7">
        <w:rPr>
          <w:rFonts w:ascii="TH SarabunPSK" w:hAnsi="TH SarabunPSK" w:cs="TH SarabunPSK"/>
          <w:sz w:val="32"/>
          <w:szCs w:val="32"/>
          <w:cs/>
          <w:lang w:bidi="th-TH"/>
        </w:rPr>
        <w:t>ต่อเนื่อง</w:t>
      </w:r>
      <w:r w:rsidR="00AC10C3">
        <w:rPr>
          <w:rFonts w:ascii="TH SarabunPSK" w:hAnsi="TH SarabunPSK" w:cs="TH SarabunPSK" w:hint="cs"/>
          <w:sz w:val="32"/>
          <w:szCs w:val="32"/>
          <w:cs/>
          <w:lang w:bidi="th-TH"/>
        </w:rPr>
        <w:t>ฯ</w:t>
      </w: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ซึ่งการเตรียมการทรัพยากรที่สำคัญ จะ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>จาก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ผลกระทบ</w:t>
      </w:r>
      <w:r w:rsidRPr="00B763F2">
        <w:rPr>
          <w:rFonts w:ascii="TH SarabunPSK" w:hAnsi="TH SarabunPSK" w:cs="TH SarabunPSK" w:hint="cs"/>
          <w:sz w:val="32"/>
          <w:szCs w:val="32"/>
          <w:cs/>
          <w:lang w:bidi="th-TH"/>
        </w:rPr>
        <w:t>ใน 5 ด้าน ดังนี้</w:t>
      </w:r>
    </w:p>
    <w:p w14:paraId="13D20217" w14:textId="77777777" w:rsidR="00C0036C" w:rsidRPr="00B763F2" w:rsidRDefault="00C0036C" w:rsidP="00C0036C">
      <w:pPr>
        <w:pStyle w:val="Bulletlevel1"/>
        <w:numPr>
          <w:ilvl w:val="0"/>
          <w:numId w:val="28"/>
        </w:numPr>
        <w:spacing w:before="60" w:after="60" w:line="240" w:lineRule="auto"/>
        <w:ind w:left="1100"/>
        <w:rPr>
          <w:rFonts w:ascii="TH SarabunPSK" w:eastAsia="MS Mincho" w:hAnsi="TH SarabunPSK" w:cs="TH SarabunPSK"/>
          <w:color w:val="auto"/>
          <w:sz w:val="32"/>
          <w:szCs w:val="32"/>
          <w:rtl/>
          <w:cs/>
          <w:lang w:val="en-GB" w:eastAsia="ja-JP"/>
        </w:rPr>
      </w:pPr>
      <w:r w:rsidRPr="00B763F2">
        <w:rPr>
          <w:rFonts w:ascii="TH SarabunPSK" w:eastAsia="MS Mincho" w:hAnsi="TH SarabunPSK" w:cs="TH SarabunPSK"/>
          <w:b/>
          <w:bCs/>
          <w:color w:val="auto"/>
          <w:sz w:val="32"/>
          <w:szCs w:val="32"/>
          <w:cs/>
          <w:lang w:val="en-GB" w:eastAsia="ja-JP" w:bidi="th-TH"/>
        </w:rPr>
        <w:t>ผลกระทบด้านอาคาร/สถานที่ปฏิบัติงานหลัก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lang w:eastAsia="ja-JP" w:bidi="th-TH"/>
        </w:rPr>
        <w:t xml:space="preserve"> 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eastAsia="ja-JP" w:bidi="th-TH"/>
        </w:rPr>
        <w:t xml:space="preserve">หมายถึง 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eastAsia="ja-JP" w:bidi="th-TH"/>
        </w:rPr>
        <w:t>เหตุการณ์ที่เกิดขึ้นทำให้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eastAsia="ja-JP" w:bidi="th-TH"/>
        </w:rPr>
        <w:t>สถานที่ปฏิบัติงานหลัก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eastAsia="ja-JP" w:bidi="th-TH"/>
        </w:rPr>
        <w:t>ได้รับความเสียหาย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eastAsia="ja-JP" w:bidi="th-TH"/>
        </w:rPr>
        <w:t>หรือไม่สามารถใช้สถานที่ปฏิบัติงานหลักได้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val="en-GB" w:eastAsia="ja-JP" w:bidi="th-TH"/>
        </w:rPr>
        <w:t xml:space="preserve"> 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eastAsia="ja-JP" w:bidi="th-TH"/>
        </w:rPr>
        <w:t>และ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eastAsia="ja-JP" w:bidi="th-TH"/>
        </w:rPr>
        <w:t>ส่งผลให้บุคลากรไม่สามารถเข้าไปปฏิบัติงานได้ชั่วคราวหรือระยะยาว</w:t>
      </w:r>
      <w:r w:rsidRPr="00FA6812">
        <w:rPr>
          <w:rFonts w:ascii="TH SarabunPSK" w:eastAsia="MS Mincho" w:hAnsi="TH SarabunPSK" w:cs="TH SarabunPSK"/>
          <w:color w:val="auto"/>
          <w:sz w:val="32"/>
          <w:szCs w:val="32"/>
          <w:cs/>
          <w:lang w:eastAsia="ja-JP" w:bidi="th-TH"/>
        </w:rPr>
        <w:t xml:space="preserve"> </w:t>
      </w:r>
      <w:r w:rsidRPr="00FA6812">
        <w:rPr>
          <w:rFonts w:ascii="TH SarabunPSK" w:eastAsia="MS Mincho" w:hAnsi="TH SarabunPSK" w:cs="TH SarabunPSK" w:hint="cs"/>
          <w:color w:val="auto"/>
          <w:sz w:val="32"/>
          <w:szCs w:val="32"/>
          <w:cs/>
          <w:lang w:eastAsia="ja-JP" w:bidi="th-TH"/>
        </w:rPr>
        <w:t>ซึ่งรวมทั้งการที่ผู้รับบริการไม่สามารถเข้าถึงสถานที่ให้บริการของหน่วยงานด้วย</w:t>
      </w:r>
    </w:p>
    <w:p w14:paraId="7AA6E5BF" w14:textId="77777777" w:rsidR="00C0036C" w:rsidRPr="00B763F2" w:rsidRDefault="00C0036C" w:rsidP="00C0036C">
      <w:pPr>
        <w:pStyle w:val="Bulletlevel1"/>
        <w:numPr>
          <w:ilvl w:val="0"/>
          <w:numId w:val="28"/>
        </w:numPr>
        <w:spacing w:before="60" w:after="60" w:line="240" w:lineRule="auto"/>
        <w:ind w:left="1100"/>
        <w:rPr>
          <w:rFonts w:ascii="TH SarabunPSK" w:eastAsia="MS Mincho" w:hAnsi="TH SarabunPSK" w:cs="TH SarabunPSK"/>
          <w:color w:val="auto"/>
          <w:sz w:val="32"/>
          <w:szCs w:val="32"/>
          <w:lang w:val="en-GB" w:eastAsia="ja-JP"/>
        </w:rPr>
      </w:pPr>
      <w:r w:rsidRPr="00B763F2">
        <w:rPr>
          <w:rFonts w:ascii="TH SarabunPSK" w:eastAsia="MS Mincho" w:hAnsi="TH SarabunPSK" w:cs="TH SarabunPSK"/>
          <w:b/>
          <w:bCs/>
          <w:color w:val="auto"/>
          <w:sz w:val="32"/>
          <w:szCs w:val="32"/>
          <w:cs/>
          <w:lang w:val="en-GB" w:eastAsia="ja-JP" w:bidi="th-TH"/>
        </w:rPr>
        <w:t>ผลกระทบด้านวัสดุอุปกรณ์ที่สำคัญ</w:t>
      </w:r>
      <w:r w:rsidRPr="00B763F2">
        <w:rPr>
          <w:rFonts w:ascii="TH SarabunPSK" w:eastAsia="MS Mincho" w:hAnsi="TH SarabunPSK" w:cs="TH SarabunPSK"/>
          <w:b/>
          <w:bCs/>
          <w:color w:val="auto"/>
          <w:sz w:val="32"/>
          <w:szCs w:val="32"/>
          <w:lang w:eastAsia="ja-JP" w:bidi="th-TH"/>
        </w:rPr>
        <w:t>/</w:t>
      </w:r>
      <w:r w:rsidRPr="00B763F2">
        <w:rPr>
          <w:rFonts w:ascii="TH SarabunPSK" w:eastAsia="MS Mincho" w:hAnsi="TH SarabunPSK" w:cs="TH SarabunPSK"/>
          <w:b/>
          <w:bCs/>
          <w:color w:val="auto"/>
          <w:sz w:val="32"/>
          <w:szCs w:val="32"/>
          <w:cs/>
          <w:lang w:eastAsia="ja-JP" w:bidi="th-TH"/>
        </w:rPr>
        <w:t>การจัดหาจัดส่งวัสดุอุปกรณ์ที่สำคัญ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lang w:eastAsia="ja-JP" w:bidi="th-TH"/>
        </w:rPr>
        <w:t xml:space="preserve"> 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eastAsia="ja-JP" w:bidi="th-TH"/>
        </w:rPr>
        <w:t xml:space="preserve">หมายถึง 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eastAsia="ja-JP" w:bidi="th-TH"/>
        </w:rPr>
        <w:t>เหตุการณ์ที่เกิดขึ้นทำให้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val="en-GB" w:eastAsia="ja-JP" w:bidi="th-TH"/>
        </w:rPr>
        <w:t>ไม่สามารถใช้งานวัสดุอุปกรณ์ที่สำคัญ หรือไม่สามารถจัดหา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val="en-GB" w:eastAsia="ja-JP" w:bidi="th-TH"/>
        </w:rPr>
        <w:t>/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val="en-GB" w:eastAsia="ja-JP" w:bidi="th-TH"/>
        </w:rPr>
        <w:t>จัดส่งวัสดุอุปกรณ์ที่สำคัญได้</w:t>
      </w:r>
    </w:p>
    <w:p w14:paraId="6FC8D5D5" w14:textId="77777777" w:rsidR="00C0036C" w:rsidRPr="00B763F2" w:rsidRDefault="00C0036C" w:rsidP="00C0036C">
      <w:pPr>
        <w:pStyle w:val="Bulletlevel1"/>
        <w:numPr>
          <w:ilvl w:val="0"/>
          <w:numId w:val="28"/>
        </w:numPr>
        <w:spacing w:before="60" w:after="60" w:line="240" w:lineRule="auto"/>
        <w:ind w:left="1100"/>
        <w:rPr>
          <w:rFonts w:ascii="TH SarabunPSK" w:eastAsia="MS Mincho" w:hAnsi="TH SarabunPSK" w:cs="TH SarabunPSK"/>
          <w:color w:val="auto"/>
          <w:sz w:val="32"/>
          <w:szCs w:val="32"/>
          <w:lang w:val="en-GB" w:eastAsia="ja-JP"/>
        </w:rPr>
      </w:pPr>
      <w:r w:rsidRPr="00B763F2">
        <w:rPr>
          <w:rFonts w:ascii="TH SarabunPSK" w:eastAsia="MS Mincho" w:hAnsi="TH SarabunPSK" w:cs="TH SarabunPSK"/>
          <w:b/>
          <w:bCs/>
          <w:color w:val="auto"/>
          <w:sz w:val="32"/>
          <w:szCs w:val="32"/>
          <w:cs/>
          <w:lang w:val="en-GB" w:eastAsia="ja-JP" w:bidi="th-TH"/>
        </w:rPr>
        <w:t>ผลกระทบด้านเทคโนโลยีสารสนเทศและข้อมูลที่สำคัญ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lang w:eastAsia="ja-JP" w:bidi="th-TH"/>
        </w:rPr>
        <w:t xml:space="preserve"> 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eastAsia="ja-JP" w:bidi="th-TH"/>
        </w:rPr>
        <w:t>หมายถึง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lang w:eastAsia="ja-JP" w:bidi="th-TH"/>
        </w:rPr>
        <w:t xml:space="preserve"> 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eastAsia="ja-JP" w:bidi="th-TH"/>
        </w:rPr>
        <w:t>เหตุการณ์ที่เกิดขึ้นทำให้</w:t>
      </w:r>
      <w:r w:rsidRPr="00942572">
        <w:rPr>
          <w:rFonts w:ascii="TH SarabunPSK" w:eastAsia="MS Mincho" w:hAnsi="TH SarabunPSK" w:cs="TH SarabunPSK"/>
          <w:color w:val="auto"/>
          <w:spacing w:val="-10"/>
          <w:sz w:val="32"/>
          <w:szCs w:val="32"/>
          <w:cs/>
          <w:lang w:val="en-GB" w:eastAsia="ja-JP" w:bidi="th-TH"/>
        </w:rPr>
        <w:t>ระบบงานเทคโนโลยี หรือระบบสารสนเทศ หรือข้อมูลที่สำคัญไม่สามารถ</w:t>
      </w:r>
      <w:r w:rsidRPr="00942572">
        <w:rPr>
          <w:rFonts w:ascii="TH SarabunPSK" w:eastAsia="MS Mincho" w:hAnsi="TH SarabunPSK" w:cs="TH SarabunPSK" w:hint="cs"/>
          <w:color w:val="auto"/>
          <w:spacing w:val="-10"/>
          <w:sz w:val="32"/>
          <w:szCs w:val="32"/>
          <w:cs/>
          <w:lang w:val="en-GB" w:eastAsia="ja-JP" w:bidi="th-TH"/>
        </w:rPr>
        <w:t>นำมา</w:t>
      </w:r>
      <w:r w:rsidRPr="00942572">
        <w:rPr>
          <w:rFonts w:ascii="TH SarabunPSK" w:eastAsia="MS Mincho" w:hAnsi="TH SarabunPSK" w:cs="TH SarabunPSK"/>
          <w:color w:val="auto"/>
          <w:spacing w:val="-10"/>
          <w:sz w:val="32"/>
          <w:szCs w:val="32"/>
          <w:cs/>
          <w:lang w:val="en-GB" w:eastAsia="ja-JP" w:bidi="th-TH"/>
        </w:rPr>
        <w:t>ใช้</w:t>
      </w:r>
      <w:r w:rsidRPr="00942572">
        <w:rPr>
          <w:rFonts w:ascii="TH SarabunPSK" w:eastAsia="MS Mincho" w:hAnsi="TH SarabunPSK" w:cs="TH SarabunPSK"/>
          <w:color w:val="auto"/>
          <w:spacing w:val="-10"/>
          <w:sz w:val="32"/>
          <w:szCs w:val="32"/>
          <w:cs/>
          <w:lang w:eastAsia="ja-JP" w:bidi="th-TH"/>
        </w:rPr>
        <w:t>ในการปฏิบัติงาน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eastAsia="ja-JP" w:bidi="th-TH"/>
        </w:rPr>
        <w:t>ได้ตามปกติ</w:t>
      </w:r>
    </w:p>
    <w:p w14:paraId="06C0398E" w14:textId="77777777" w:rsidR="00C0036C" w:rsidRPr="00B763F2" w:rsidRDefault="00C0036C" w:rsidP="00C0036C">
      <w:pPr>
        <w:pStyle w:val="Bulletlevel1"/>
        <w:numPr>
          <w:ilvl w:val="0"/>
          <w:numId w:val="28"/>
        </w:numPr>
        <w:spacing w:before="60" w:after="60" w:line="240" w:lineRule="auto"/>
        <w:ind w:left="1100"/>
        <w:rPr>
          <w:rFonts w:ascii="TH SarabunPSK" w:eastAsia="MS Mincho" w:hAnsi="TH SarabunPSK" w:cs="TH SarabunPSK"/>
          <w:color w:val="auto"/>
          <w:sz w:val="32"/>
          <w:szCs w:val="32"/>
          <w:lang w:val="en-GB" w:eastAsia="ja-JP"/>
        </w:rPr>
      </w:pPr>
      <w:r w:rsidRPr="00B763F2">
        <w:rPr>
          <w:rFonts w:ascii="TH SarabunPSK" w:eastAsia="MS Mincho" w:hAnsi="TH SarabunPSK" w:cs="TH SarabunPSK"/>
          <w:b/>
          <w:bCs/>
          <w:color w:val="auto"/>
          <w:sz w:val="32"/>
          <w:szCs w:val="32"/>
          <w:cs/>
          <w:lang w:val="en-GB" w:eastAsia="ja-JP" w:bidi="th-TH"/>
        </w:rPr>
        <w:t>ผลกระทบด้านบุคลากรหลัก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lang w:eastAsia="ja-JP" w:bidi="th-TH"/>
        </w:rPr>
        <w:t xml:space="preserve"> 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eastAsia="ja-JP" w:bidi="th-TH"/>
        </w:rPr>
        <w:t xml:space="preserve">หมายถึง 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eastAsia="ja-JP" w:bidi="th-TH"/>
        </w:rPr>
        <w:t xml:space="preserve">เหตุการณ์ที่เกิดขึ้นทำให้บุคลากรหลักไม่สามารถมาปฏิบัติงานได้ตามปกติ </w:t>
      </w:r>
    </w:p>
    <w:p w14:paraId="176CA2BA" w14:textId="4260B036" w:rsidR="00C0036C" w:rsidRPr="00B763F2" w:rsidRDefault="00C0036C" w:rsidP="00C0036C">
      <w:pPr>
        <w:pStyle w:val="Bulletlevel1"/>
        <w:numPr>
          <w:ilvl w:val="0"/>
          <w:numId w:val="28"/>
        </w:numPr>
        <w:spacing w:before="60" w:after="60" w:line="240" w:lineRule="auto"/>
        <w:ind w:left="1100"/>
        <w:rPr>
          <w:rFonts w:ascii="TH SarabunPSK" w:eastAsia="MS Mincho" w:hAnsi="TH SarabunPSK" w:cs="TH SarabunPSK"/>
          <w:b/>
          <w:bCs/>
          <w:color w:val="auto"/>
          <w:sz w:val="32"/>
          <w:szCs w:val="32"/>
          <w:lang w:val="en-GB" w:eastAsia="ja-JP" w:bidi="th-TH"/>
        </w:rPr>
      </w:pPr>
      <w:r w:rsidRPr="00B763F2">
        <w:rPr>
          <w:rFonts w:ascii="TH SarabunPSK" w:eastAsia="MS Mincho" w:hAnsi="TH SarabunPSK" w:cs="TH SarabunPSK"/>
          <w:b/>
          <w:bCs/>
          <w:color w:val="auto"/>
          <w:sz w:val="32"/>
          <w:szCs w:val="32"/>
          <w:cs/>
          <w:lang w:val="en-GB" w:eastAsia="ja-JP" w:bidi="th-TH"/>
        </w:rPr>
        <w:t>ผลกระทบด้านคู่ค้า</w:t>
      </w:r>
      <w:r w:rsidRPr="00B763F2">
        <w:rPr>
          <w:rFonts w:ascii="TH SarabunPSK" w:eastAsia="MS Mincho" w:hAnsi="TH SarabunPSK" w:cs="TH SarabunPSK"/>
          <w:b/>
          <w:bCs/>
          <w:color w:val="auto"/>
          <w:sz w:val="32"/>
          <w:szCs w:val="32"/>
          <w:lang w:val="en-GB" w:eastAsia="ja-JP" w:bidi="th-TH"/>
        </w:rPr>
        <w:t>/</w:t>
      </w:r>
      <w:r w:rsidRPr="00B763F2">
        <w:rPr>
          <w:rFonts w:ascii="TH SarabunPSK" w:eastAsia="MS Mincho" w:hAnsi="TH SarabunPSK" w:cs="TH SarabunPSK"/>
          <w:b/>
          <w:bCs/>
          <w:color w:val="auto"/>
          <w:sz w:val="32"/>
          <w:szCs w:val="32"/>
          <w:cs/>
          <w:lang w:val="en-GB" w:eastAsia="ja-JP" w:bidi="th-TH"/>
        </w:rPr>
        <w:t>ผู้ให้บริการ</w:t>
      </w:r>
      <w:r w:rsidR="004A48EF" w:rsidRPr="00530A34">
        <w:rPr>
          <w:rFonts w:ascii="TH SarabunPSK" w:eastAsia="MS Mincho" w:hAnsi="TH SarabunPSK" w:cs="TH SarabunPSK" w:hint="cs"/>
          <w:b/>
          <w:bCs/>
          <w:color w:val="auto"/>
          <w:sz w:val="32"/>
          <w:szCs w:val="32"/>
          <w:cs/>
          <w:lang w:val="en-GB" w:eastAsia="ja-JP" w:bidi="th-TH"/>
        </w:rPr>
        <w:t>/ผู้มีส่วนได้ส่วนเสีย</w:t>
      </w:r>
      <w:r w:rsidRPr="00B763F2">
        <w:rPr>
          <w:rFonts w:ascii="TH SarabunPSK" w:eastAsia="MS Mincho" w:hAnsi="TH SarabunPSK" w:cs="TH SarabunPSK"/>
          <w:b/>
          <w:bCs/>
          <w:color w:val="auto"/>
          <w:sz w:val="32"/>
          <w:szCs w:val="32"/>
          <w:cs/>
          <w:lang w:val="en-GB" w:eastAsia="ja-JP" w:bidi="th-TH"/>
        </w:rPr>
        <w:t>ที่สำคัญ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lang w:val="en-GB" w:eastAsia="ja-JP" w:bidi="th-TH"/>
        </w:rPr>
        <w:t xml:space="preserve"> 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val="en-GB" w:eastAsia="ja-JP" w:bidi="th-TH"/>
        </w:rPr>
        <w:t xml:space="preserve">หมายถึง 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val="en-GB" w:eastAsia="ja-JP" w:bidi="th-TH"/>
        </w:rPr>
        <w:t>เหตุการณ์ที่เกิดขึ้นทำให้คู่ค้า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lang w:val="en-GB" w:eastAsia="ja-JP" w:bidi="th-TH"/>
        </w:rPr>
        <w:t>/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val="en-GB" w:eastAsia="ja-JP" w:bidi="th-TH"/>
        </w:rPr>
        <w:t>ผู้ให้บริการ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val="en-GB" w:eastAsia="ja-JP" w:bidi="th-TH"/>
        </w:rPr>
        <w:t xml:space="preserve">/ผู้มีส่วนได้ส่วนเสีย 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val="en-GB" w:eastAsia="ja-JP" w:bidi="th-TH"/>
        </w:rPr>
        <w:t>ไม่สามารถ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val="en-GB" w:eastAsia="ja-JP" w:bidi="th-TH"/>
        </w:rPr>
        <w:t>ติดต่อหรือ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val="en-GB" w:eastAsia="ja-JP" w:bidi="th-TH"/>
        </w:rPr>
        <w:t xml:space="preserve">ให้บริการหรือส่งมอบงานได้ </w:t>
      </w:r>
    </w:p>
    <w:p w14:paraId="3DAB7E81" w14:textId="77777777" w:rsidR="00C0036C" w:rsidRDefault="00C0036C" w:rsidP="00C0036C">
      <w:pPr>
        <w:pStyle w:val="Heading3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bookmarkStart w:id="12" w:name="_Toc347490935"/>
    </w:p>
    <w:p w14:paraId="7720F8E5" w14:textId="77777777" w:rsidR="00C0036C" w:rsidRDefault="00C0036C" w:rsidP="00C0036C">
      <w:pPr>
        <w:rPr>
          <w:lang w:bidi="th-TH"/>
        </w:rPr>
      </w:pPr>
    </w:p>
    <w:p w14:paraId="46F967D2" w14:textId="77777777" w:rsidR="00C0036C" w:rsidRDefault="00C0036C" w:rsidP="00C0036C">
      <w:pPr>
        <w:rPr>
          <w:lang w:bidi="th-TH"/>
        </w:rPr>
      </w:pPr>
    </w:p>
    <w:p w14:paraId="6910BC3A" w14:textId="77777777" w:rsidR="00C0036C" w:rsidRDefault="00C0036C" w:rsidP="00C0036C">
      <w:pPr>
        <w:rPr>
          <w:lang w:bidi="th-TH"/>
        </w:rPr>
      </w:pPr>
    </w:p>
    <w:p w14:paraId="4211EE36" w14:textId="77777777" w:rsidR="00C0036C" w:rsidRDefault="00C0036C" w:rsidP="00C0036C">
      <w:pPr>
        <w:rPr>
          <w:lang w:bidi="th-TH"/>
        </w:rPr>
      </w:pPr>
    </w:p>
    <w:p w14:paraId="44EC7219" w14:textId="77777777" w:rsidR="00C0036C" w:rsidRDefault="00C0036C" w:rsidP="00C0036C">
      <w:pPr>
        <w:rPr>
          <w:lang w:bidi="th-TH"/>
        </w:rPr>
      </w:pPr>
    </w:p>
    <w:p w14:paraId="3DE1F2D0" w14:textId="77777777" w:rsidR="00C0036C" w:rsidRDefault="00C0036C" w:rsidP="00C0036C">
      <w:pPr>
        <w:rPr>
          <w:lang w:bidi="th-TH"/>
        </w:rPr>
      </w:pPr>
    </w:p>
    <w:p w14:paraId="202CE537" w14:textId="77777777" w:rsidR="00C0036C" w:rsidRDefault="00C0036C" w:rsidP="00C0036C">
      <w:pPr>
        <w:rPr>
          <w:lang w:bidi="th-TH"/>
        </w:rPr>
      </w:pPr>
    </w:p>
    <w:p w14:paraId="7DBA19F9" w14:textId="77777777" w:rsidR="00C0036C" w:rsidRPr="00184599" w:rsidRDefault="00C0036C" w:rsidP="00184599">
      <w:pPr>
        <w:rPr>
          <w:rFonts w:ascii="TH SarabunPSK" w:hAnsi="TH SarabunPSK" w:cs="TH SarabunPSK"/>
          <w:sz w:val="32"/>
          <w:szCs w:val="32"/>
        </w:rPr>
      </w:pPr>
      <w:r w:rsidRPr="00184599">
        <w:rPr>
          <w:rFonts w:ascii="TH SarabunPSK" w:hAnsi="TH SarabunPSK" w:cs="TH SarabunPSK"/>
          <w:b/>
          <w:bCs/>
          <w:sz w:val="32"/>
          <w:szCs w:val="32"/>
          <w:cs/>
        </w:rPr>
        <w:t>สรุปเหตุการณ์สภาวะวิกฤตและผลกระทบจากเหตุการณ์</w:t>
      </w:r>
      <w:bookmarkEnd w:id="12"/>
      <w:r w:rsidRPr="00184599">
        <w:rPr>
          <w:rFonts w:ascii="TH SarabunPSK" w:hAnsi="TH SarabunPSK" w:cs="TH SarabunPSK"/>
          <w:sz w:val="32"/>
          <w:szCs w:val="32"/>
        </w:rPr>
        <w:t xml:space="preserve"> (</w:t>
      </w:r>
      <w:r w:rsidRPr="00184599">
        <w:rPr>
          <w:rFonts w:ascii="TH SarabunPSK" w:hAnsi="TH SarabunPSK" w:cs="TH SarabunPSK"/>
          <w:sz w:val="32"/>
          <w:szCs w:val="32"/>
          <w:cs/>
        </w:rPr>
        <w:t xml:space="preserve">ทำเครื่องหมาย </w:t>
      </w:r>
      <w:r w:rsidRPr="00184599">
        <w:rPr>
          <w:rFonts w:ascii="TH SarabunPSK" w:hAnsi="TH SarabunPSK" w:cs="TH SarabunPSK"/>
          <w:sz w:val="32"/>
          <w:szCs w:val="32"/>
        </w:rPr>
        <w:sym w:font="Wingdings" w:char="F0FC"/>
      </w:r>
      <w:r w:rsidRPr="00184599">
        <w:rPr>
          <w:rFonts w:ascii="TH SarabunPSK" w:hAnsi="TH SarabunPSK" w:cs="TH SarabunPSK"/>
          <w:sz w:val="32"/>
          <w:szCs w:val="32"/>
          <w:cs/>
        </w:rPr>
        <w:t xml:space="preserve"> ในด้านที่ได้รับผลกระทบ</w:t>
      </w:r>
      <w:r w:rsidRPr="00184599">
        <w:rPr>
          <w:rFonts w:ascii="TH SarabunPSK" w:hAnsi="TH SarabunPSK" w:cs="TH SarabunPSK"/>
          <w:sz w:val="32"/>
          <w:szCs w:val="32"/>
        </w:rPr>
        <w:t>)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2147"/>
        <w:gridCol w:w="1380"/>
        <w:gridCol w:w="1541"/>
        <w:gridCol w:w="1440"/>
        <w:gridCol w:w="1159"/>
        <w:gridCol w:w="1681"/>
      </w:tblGrid>
      <w:tr w:rsidR="00C0036C" w:rsidRPr="00D24A35" w14:paraId="22BE5540" w14:textId="77777777" w:rsidTr="00C806A0">
        <w:trPr>
          <w:trHeight w:val="395"/>
          <w:tblHeader/>
          <w:jc w:val="center"/>
        </w:trPr>
        <w:tc>
          <w:tcPr>
            <w:tcW w:w="2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67835480" w14:textId="77777777" w:rsidR="00C0036C" w:rsidRPr="00D24A35" w:rsidRDefault="00C0036C" w:rsidP="00C806A0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eastAsia="en-US"/>
              </w:rPr>
            </w:pPr>
            <w:r w:rsidRPr="00D24A35"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  <w:t>เหตุการณ์</w:t>
            </w:r>
            <w:r w:rsidRPr="00D24A35">
              <w:rPr>
                <w:rFonts w:ascii="TH SarabunPSK" w:hAnsi="TH SarabunPSK" w:cs="TH SarabunPSK" w:hint="cs"/>
                <w:bCs/>
                <w:sz w:val="28"/>
                <w:szCs w:val="28"/>
                <w:cs/>
                <w:lang w:bidi="th-TH"/>
              </w:rPr>
              <w:t>สภาวะวิกฤต</w:t>
            </w:r>
          </w:p>
          <w:p w14:paraId="344D93D5" w14:textId="77777777" w:rsidR="00C0036C" w:rsidRPr="00D24A35" w:rsidRDefault="00C0036C" w:rsidP="00C806A0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1F2D2A59" w14:textId="77777777" w:rsidR="00C0036C" w:rsidRPr="00D24A35" w:rsidRDefault="00C0036C" w:rsidP="00C806A0">
            <w:pPr>
              <w:jc w:val="center"/>
              <w:rPr>
                <w:rFonts w:ascii="TH SarabunPSK" w:eastAsia="MS Mincho" w:hAnsi="TH SarabunPSK" w:cs="TH SarabunPSK"/>
                <w:bCs/>
                <w:sz w:val="28"/>
                <w:szCs w:val="28"/>
                <w:lang w:eastAsia="en-US"/>
              </w:rPr>
            </w:pPr>
            <w:r w:rsidRPr="00D24A35">
              <w:rPr>
                <w:rFonts w:ascii="TH SarabunPSK" w:eastAsia="MS Mincho" w:hAnsi="TH SarabunPSK" w:cs="TH SarabunPSK"/>
                <w:bCs/>
                <w:sz w:val="28"/>
                <w:szCs w:val="28"/>
                <w:cs/>
                <w:lang w:bidi="th-TH"/>
              </w:rPr>
              <w:t>ผลกระทบ</w:t>
            </w:r>
          </w:p>
        </w:tc>
      </w:tr>
      <w:tr w:rsidR="00C0036C" w:rsidRPr="00D24A35" w14:paraId="230892DD" w14:textId="77777777" w:rsidTr="00A36521">
        <w:trPr>
          <w:trHeight w:val="948"/>
          <w:tblHeader/>
          <w:jc w:val="center"/>
        </w:trPr>
        <w:tc>
          <w:tcPr>
            <w:tcW w:w="2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7AD94593" w14:textId="77777777" w:rsidR="00C0036C" w:rsidRPr="00D24A35" w:rsidRDefault="00C0036C" w:rsidP="00C806A0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7C4F039F" w14:textId="77777777" w:rsidR="00C0036C" w:rsidRPr="00D24A35" w:rsidRDefault="00C0036C" w:rsidP="00C806A0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eastAsia="en-US"/>
              </w:rPr>
            </w:pPr>
            <w:r w:rsidRPr="00D24A35">
              <w:rPr>
                <w:rFonts w:ascii="TH SarabunPSK" w:eastAsia="MS Mincho" w:hAnsi="TH SarabunPSK" w:cs="TH SarabunPSK"/>
                <w:bCs/>
                <w:sz w:val="28"/>
                <w:szCs w:val="28"/>
                <w:cs/>
                <w:lang w:bidi="th-TH"/>
              </w:rPr>
              <w:t>ด้าน</w:t>
            </w:r>
            <w:r w:rsidRPr="00D24A35"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  <w:t>อาคาร</w:t>
            </w:r>
            <w:r w:rsidRPr="00D24A35">
              <w:rPr>
                <w:rFonts w:ascii="TH SarabunPSK" w:hAnsi="TH SarabunPSK" w:cs="TH SarabunPSK"/>
                <w:bCs/>
                <w:sz w:val="28"/>
                <w:szCs w:val="28"/>
              </w:rPr>
              <w:t xml:space="preserve">/ </w:t>
            </w:r>
            <w:r w:rsidRPr="00D24A35"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  <w:t>สถานที่ปฏิบัติงานหลัก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7E4AE843" w14:textId="77777777" w:rsidR="00C0036C" w:rsidRPr="00D378C5" w:rsidRDefault="00C0036C" w:rsidP="00C806A0">
            <w:pPr>
              <w:jc w:val="center"/>
              <w:rPr>
                <w:rFonts w:ascii="TH SarabunPSK" w:eastAsia="MS Mincho" w:hAnsi="TH SarabunPSK" w:cs="TH SarabunPSK"/>
                <w:bCs/>
                <w:sz w:val="28"/>
                <w:szCs w:val="28"/>
                <w:lang w:bidi="th-TH"/>
              </w:rPr>
            </w:pPr>
            <w:r w:rsidRPr="00D24A35">
              <w:rPr>
                <w:rFonts w:ascii="TH SarabunPSK" w:eastAsia="MS Mincho" w:hAnsi="TH SarabunPSK" w:cs="TH SarabunPSK"/>
                <w:bCs/>
                <w:sz w:val="28"/>
                <w:szCs w:val="28"/>
                <w:cs/>
                <w:lang w:bidi="th-TH"/>
              </w:rPr>
              <w:t>ด้านวัสดุอุปกรณ์ที่สำคัญ</w:t>
            </w:r>
            <w:r>
              <w:rPr>
                <w:rFonts w:ascii="TH SarabunPSK" w:eastAsia="MS Mincho" w:hAnsi="TH SarabunPSK" w:cs="TH SarabunPSK" w:hint="cs"/>
                <w:bCs/>
                <w:sz w:val="28"/>
                <w:szCs w:val="28"/>
                <w:cs/>
                <w:lang w:bidi="th-TH"/>
              </w:rPr>
              <w:t xml:space="preserve"> และการจัดหา/จัดส่ง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1ABD5C23" w14:textId="77777777" w:rsidR="00C0036C" w:rsidRPr="00D24A35" w:rsidRDefault="00C0036C" w:rsidP="00C806A0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eastAsia="en-US"/>
              </w:rPr>
            </w:pPr>
            <w:r w:rsidRPr="00D24A35">
              <w:rPr>
                <w:rFonts w:ascii="TH SarabunPSK" w:eastAsia="MS Mincho" w:hAnsi="TH SarabunPSK" w:cs="TH SarabunPSK"/>
                <w:bCs/>
                <w:sz w:val="28"/>
                <w:szCs w:val="28"/>
                <w:cs/>
                <w:lang w:bidi="th-TH"/>
              </w:rPr>
              <w:t>ด้านเทคโนโลยีสารสนเทศและข้อมูลที่สำคัญ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6D845FB0" w14:textId="77777777" w:rsidR="00C0036C" w:rsidRPr="00D24A35" w:rsidRDefault="00C0036C" w:rsidP="00C806A0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eastAsia="en-US"/>
              </w:rPr>
            </w:pPr>
            <w:r w:rsidRPr="00D24A35">
              <w:rPr>
                <w:rFonts w:ascii="TH SarabunPSK" w:eastAsia="MS Mincho" w:hAnsi="TH SarabunPSK" w:cs="TH SarabunPSK"/>
                <w:bCs/>
                <w:sz w:val="28"/>
                <w:szCs w:val="28"/>
                <w:cs/>
                <w:lang w:bidi="th-TH"/>
              </w:rPr>
              <w:t>ด้านบุคลากรหลัก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0A57CCE4" w14:textId="77777777" w:rsidR="00C0036C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bCs/>
                <w:sz w:val="28"/>
                <w:szCs w:val="28"/>
                <w:lang w:bidi="th-TH"/>
              </w:rPr>
            </w:pPr>
            <w:r w:rsidRPr="00D24A35">
              <w:rPr>
                <w:rFonts w:ascii="TH SarabunPSK" w:eastAsia="MS Mincho" w:hAnsi="TH SarabunPSK" w:cs="TH SarabunPSK" w:hint="cs"/>
                <w:bCs/>
                <w:sz w:val="28"/>
                <w:szCs w:val="28"/>
                <w:cs/>
                <w:lang w:bidi="th-TH"/>
              </w:rPr>
              <w:t>คู่ค้า/</w:t>
            </w:r>
          </w:p>
          <w:p w14:paraId="655BF44F" w14:textId="77777777" w:rsidR="00C0036C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bCs/>
                <w:sz w:val="28"/>
                <w:szCs w:val="28"/>
                <w:lang w:bidi="th-TH"/>
              </w:rPr>
            </w:pPr>
            <w:r w:rsidRPr="00D24A35">
              <w:rPr>
                <w:rFonts w:ascii="TH SarabunPSK" w:eastAsia="MS Mincho" w:hAnsi="TH SarabunPSK" w:cs="TH SarabunPSK" w:hint="cs"/>
                <w:bCs/>
                <w:sz w:val="28"/>
                <w:szCs w:val="28"/>
                <w:cs/>
                <w:lang w:bidi="th-TH"/>
              </w:rPr>
              <w:t>ผู้ให้บริการ/</w:t>
            </w:r>
          </w:p>
          <w:p w14:paraId="13B85E5B" w14:textId="77777777" w:rsidR="00C0036C" w:rsidRPr="00D24A35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bCs/>
                <w:sz w:val="28"/>
                <w:szCs w:val="28"/>
                <w:lang w:eastAsia="en-US"/>
              </w:rPr>
            </w:pPr>
            <w:r w:rsidRPr="00D24A35">
              <w:rPr>
                <w:rFonts w:ascii="TH SarabunPSK" w:eastAsia="MS Mincho" w:hAnsi="TH SarabunPSK" w:cs="TH SarabunPSK" w:hint="cs"/>
                <w:bCs/>
                <w:sz w:val="28"/>
                <w:szCs w:val="28"/>
                <w:cs/>
                <w:lang w:bidi="th-TH"/>
              </w:rPr>
              <w:t>ผู้มีส่วนได้ส่วนเสีย</w:t>
            </w:r>
          </w:p>
        </w:tc>
      </w:tr>
      <w:tr w:rsidR="00C0036C" w:rsidRPr="00D24A35" w14:paraId="5E392E56" w14:textId="77777777" w:rsidTr="00A36521">
        <w:trPr>
          <w:trHeight w:val="408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FEE8" w14:textId="77777777" w:rsidR="00C0036C" w:rsidRPr="00D24A35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  <w:r w:rsidRPr="00D24A3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BCDC" w14:textId="77777777" w:rsidR="00C0036C" w:rsidRPr="00D24A35" w:rsidRDefault="00C0036C" w:rsidP="00C806A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A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เหตุการณ์อุทกภัย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0EB4" w14:textId="77777777" w:rsidR="00C0036C" w:rsidRPr="00D24A35" w:rsidRDefault="00C0036C" w:rsidP="00C806A0">
            <w:pPr>
              <w:spacing w:before="120"/>
              <w:ind w:left="72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CD83" w14:textId="77777777" w:rsidR="00C0036C" w:rsidRPr="00D24A35" w:rsidRDefault="00C0036C" w:rsidP="00C806A0">
            <w:pPr>
              <w:pStyle w:val="ListParagraph"/>
              <w:spacing w:before="120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BDF5" w14:textId="77777777" w:rsidR="00C0036C" w:rsidRPr="00D24A35" w:rsidRDefault="00C0036C" w:rsidP="00C806A0">
            <w:pPr>
              <w:spacing w:before="120"/>
              <w:ind w:left="72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2FA8" w14:textId="77777777" w:rsidR="00C0036C" w:rsidRPr="00D24A35" w:rsidRDefault="00C0036C" w:rsidP="00C806A0">
            <w:pPr>
              <w:spacing w:before="120"/>
              <w:ind w:left="72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F6BA" w14:textId="77777777" w:rsidR="00C0036C" w:rsidRPr="00D24A35" w:rsidRDefault="00C0036C" w:rsidP="00C806A0">
            <w:pPr>
              <w:pStyle w:val="ListParagraph"/>
              <w:spacing w:before="120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C0036C" w:rsidRPr="00D24A35" w14:paraId="0E94DA6A" w14:textId="77777777" w:rsidTr="00A36521">
        <w:trPr>
          <w:trHeight w:val="210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8151" w14:textId="77777777" w:rsidR="00C0036C" w:rsidRPr="00D24A35" w:rsidRDefault="00C0036C" w:rsidP="00942572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  <w:r w:rsidRPr="00D24A3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5BA" w14:textId="77777777" w:rsidR="00C0036C" w:rsidRPr="00D24A35" w:rsidRDefault="00C0036C" w:rsidP="00942572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A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เหตุการณ์อัคคีภัย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0096" w14:textId="77777777" w:rsidR="00C0036C" w:rsidRPr="00D24A35" w:rsidRDefault="00C0036C" w:rsidP="00942572">
            <w:pPr>
              <w:pStyle w:val="ListParagraph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6989" w14:textId="77777777" w:rsidR="00C0036C" w:rsidRPr="00D24A35" w:rsidRDefault="00C0036C" w:rsidP="00942572">
            <w:pPr>
              <w:pStyle w:val="ListParagraph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8DF4" w14:textId="77777777" w:rsidR="00C0036C" w:rsidRPr="00D24A35" w:rsidRDefault="00C0036C" w:rsidP="00942572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3BE" w14:textId="77777777" w:rsidR="00C0036C" w:rsidRPr="00D24A35" w:rsidRDefault="00C0036C" w:rsidP="00942572">
            <w:pPr>
              <w:ind w:left="72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D283" w14:textId="77777777" w:rsidR="00C0036C" w:rsidRPr="00D24A35" w:rsidRDefault="00C0036C" w:rsidP="00942572">
            <w:pPr>
              <w:ind w:left="36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0036C" w:rsidRPr="00D24A35" w14:paraId="16E548BC" w14:textId="77777777" w:rsidTr="00A36521">
        <w:trPr>
          <w:trHeight w:val="570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BA7E" w14:textId="77777777" w:rsidR="00C0036C" w:rsidRPr="00D24A35" w:rsidRDefault="00C0036C" w:rsidP="00942572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  <w:r w:rsidRPr="00D24A3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7780" w14:textId="77777777" w:rsidR="00C0036C" w:rsidRPr="00D24A35" w:rsidRDefault="00C0036C" w:rsidP="00942572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A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เหตุการณ์ชุมนุมประท้วง</w:t>
            </w:r>
            <w:r w:rsidRPr="00D24A35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 xml:space="preserve">/ </w:t>
            </w:r>
            <w:r w:rsidRPr="00D24A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จลาจล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990" w14:textId="77777777" w:rsidR="00C0036C" w:rsidRPr="00D24A35" w:rsidRDefault="00C0036C" w:rsidP="00942572">
            <w:pPr>
              <w:ind w:left="72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5EC4" w14:textId="77777777" w:rsidR="00C0036C" w:rsidRPr="00D24A35" w:rsidRDefault="00C0036C" w:rsidP="00942572">
            <w:pPr>
              <w:ind w:left="72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5CCB" w14:textId="77777777" w:rsidR="00C0036C" w:rsidRPr="00D24A35" w:rsidRDefault="00C0036C" w:rsidP="00942572">
            <w:pPr>
              <w:ind w:left="72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BE8D" w14:textId="77777777" w:rsidR="00C0036C" w:rsidRPr="00D24A35" w:rsidRDefault="00C0036C" w:rsidP="00942572">
            <w:pPr>
              <w:pStyle w:val="ListParagraph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E2CA" w14:textId="77777777" w:rsidR="00C0036C" w:rsidRPr="00D24A35" w:rsidRDefault="00C0036C" w:rsidP="00942572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0036C" w:rsidRPr="00D24A35" w14:paraId="62568914" w14:textId="77777777" w:rsidTr="00A36521">
        <w:trPr>
          <w:trHeight w:val="139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16C1" w14:textId="77777777" w:rsidR="00C0036C" w:rsidRPr="00D24A35" w:rsidRDefault="00C0036C" w:rsidP="00942572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  <w:r w:rsidRPr="00D24A3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EEBE" w14:textId="6E852562" w:rsidR="00C0036C" w:rsidRPr="00942572" w:rsidRDefault="00C0036C" w:rsidP="00942572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4257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เหตุการณ์โรคระบาด</w:t>
            </w:r>
            <w:r w:rsidR="00384D37" w:rsidRPr="00C27EF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ต่อเนื่อง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8F9E" w14:textId="77777777" w:rsidR="00C0036C" w:rsidRPr="00D24A35" w:rsidRDefault="00C0036C" w:rsidP="00942572">
            <w:pPr>
              <w:pStyle w:val="ListParagraph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7AC4" w14:textId="77777777" w:rsidR="00C0036C" w:rsidRPr="00D24A35" w:rsidRDefault="00C0036C" w:rsidP="00942572">
            <w:pPr>
              <w:ind w:left="72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66ED" w14:textId="77777777" w:rsidR="00C0036C" w:rsidRPr="00D24A35" w:rsidRDefault="00C0036C" w:rsidP="00942572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7500" w14:textId="77777777" w:rsidR="00C0036C" w:rsidRPr="00D24A35" w:rsidRDefault="00C0036C" w:rsidP="00942572">
            <w:pPr>
              <w:ind w:left="72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835" w14:textId="77777777" w:rsidR="00C0036C" w:rsidRPr="00D24A35" w:rsidRDefault="00C0036C" w:rsidP="00942572">
            <w:pPr>
              <w:ind w:left="72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0036C" w:rsidRPr="00D24A35" w14:paraId="3394DBE9" w14:textId="77777777" w:rsidTr="00A36521">
        <w:trPr>
          <w:trHeight w:val="139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BFD3" w14:textId="77777777" w:rsidR="00C0036C" w:rsidRPr="00D24A35" w:rsidRDefault="00C0036C" w:rsidP="00942572">
            <w:pPr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  <w:r w:rsidRPr="00D24A35"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C949" w14:textId="77777777" w:rsidR="00C0036C" w:rsidRPr="00D24A35" w:rsidRDefault="00C0036C" w:rsidP="00942572">
            <w:pPr>
              <w:pStyle w:val="ListParagraph"/>
              <w:ind w:left="0"/>
              <w:rPr>
                <w:rFonts w:ascii="TH SarabunPSK" w:hAnsi="TH SarabunPSK" w:cs="TH SarabunPSK"/>
                <w:spacing w:val="-10"/>
                <w:sz w:val="28"/>
                <w:szCs w:val="28"/>
                <w:cs/>
                <w:lang w:bidi="th-TH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C1E0" w14:textId="77777777" w:rsidR="00C0036C" w:rsidRPr="00D24A35" w:rsidRDefault="00C0036C" w:rsidP="00942572">
            <w:pPr>
              <w:pStyle w:val="ListParagraph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655E" w14:textId="77777777" w:rsidR="00C0036C" w:rsidRPr="00D24A35" w:rsidRDefault="00C0036C" w:rsidP="00942572">
            <w:pPr>
              <w:ind w:left="72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D3CA" w14:textId="77777777" w:rsidR="00C0036C" w:rsidRPr="00D24A35" w:rsidRDefault="00C0036C" w:rsidP="00942572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3F9" w14:textId="77777777" w:rsidR="00C0036C" w:rsidRPr="00D24A35" w:rsidRDefault="00C0036C" w:rsidP="00942572">
            <w:pPr>
              <w:ind w:left="72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0E43" w14:textId="77777777" w:rsidR="00C0036C" w:rsidRPr="00D24A35" w:rsidRDefault="00C0036C" w:rsidP="00942572">
            <w:pPr>
              <w:ind w:left="72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</w:tr>
    </w:tbl>
    <w:p w14:paraId="70C53CA1" w14:textId="736C5985" w:rsidR="00C0036C" w:rsidRDefault="003033E7" w:rsidP="00A36521">
      <w:pPr>
        <w:spacing w:before="120" w:after="0"/>
        <w:rPr>
          <w:rFonts w:ascii="TH SarabunPSK" w:hAnsi="TH SarabunPSK" w:cs="TH SarabunPSK"/>
          <w:spacing w:val="-6"/>
          <w:sz w:val="32"/>
          <w:szCs w:val="32"/>
          <w:lang w:bidi="th-TH"/>
        </w:rPr>
      </w:pPr>
      <w:r w:rsidRPr="00A36521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แผนดำเนินธุรกิจ</w:t>
      </w:r>
      <w:r w:rsidR="007F2089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อย่าง</w:t>
      </w:r>
      <w:r w:rsidRPr="00A36521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ต่อเนื่อง</w:t>
      </w:r>
      <w:r w:rsidR="00AC10C3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ฯ</w:t>
      </w:r>
      <w:r w:rsidR="00C0036C" w:rsidRPr="00A36521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(</w:t>
      </w:r>
      <w:r w:rsidR="00C0036C" w:rsidRPr="00A36521">
        <w:rPr>
          <w:rFonts w:ascii="TH SarabunPSK" w:hAnsi="TH SarabunPSK" w:cs="TH SarabunPSK"/>
          <w:spacing w:val="-8"/>
          <w:sz w:val="32"/>
          <w:szCs w:val="32"/>
        </w:rPr>
        <w:t>B</w:t>
      </w:r>
      <w:r w:rsidR="00C0036C" w:rsidRPr="00A36521">
        <w:rPr>
          <w:rFonts w:ascii="TH SarabunPSK" w:hAnsi="TH SarabunPSK" w:cs="TH SarabunPSK"/>
          <w:spacing w:val="-8"/>
          <w:sz w:val="32"/>
          <w:szCs w:val="32"/>
          <w:lang w:val="en-US"/>
        </w:rPr>
        <w:t>C</w:t>
      </w:r>
      <w:r w:rsidR="00C0036C" w:rsidRPr="00A36521">
        <w:rPr>
          <w:rFonts w:ascii="TH SarabunPSK" w:hAnsi="TH SarabunPSK" w:cs="TH SarabunPSK"/>
          <w:spacing w:val="-8"/>
          <w:sz w:val="32"/>
          <w:szCs w:val="32"/>
          <w:lang w:val="en-US" w:bidi="th-TH"/>
        </w:rPr>
        <w:t xml:space="preserve">P) </w:t>
      </w:r>
      <w:r w:rsidR="00C0036C" w:rsidRPr="00A36521">
        <w:rPr>
          <w:rFonts w:ascii="TH SarabunPSK" w:hAnsi="TH SarabunPSK" w:cs="TH SarabunPSK" w:hint="cs"/>
          <w:spacing w:val="-8"/>
          <w:sz w:val="32"/>
          <w:szCs w:val="32"/>
          <w:cs/>
          <w:lang w:val="en-US" w:bidi="th-TH"/>
        </w:rPr>
        <w:t>ฉบับนี้ ไม่รองรับการปฏิบัติงานในกรณีที่เหตุขัดข้องเกิดขึ้นจากการดำเนินงาน</w:t>
      </w:r>
      <w:r w:rsidR="00C0036C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ปกติ และ</w:t>
      </w:r>
      <w:r w:rsidR="00C0036C" w:rsidRPr="00CC253E">
        <w:rPr>
          <w:rFonts w:ascii="TH SarabunPSK" w:hAnsi="TH SarabunPSK" w:cs="TH SarabunPSK"/>
          <w:sz w:val="32"/>
          <w:szCs w:val="32"/>
          <w:cs/>
          <w:lang w:bidi="th-TH"/>
        </w:rPr>
        <w:t>เหตุขัดข้องดังกล่าวไม่ส่งผลกระทบ</w:t>
      </w:r>
      <w:r w:rsidR="00C0036C">
        <w:rPr>
          <w:rFonts w:ascii="TH SarabunPSK" w:hAnsi="TH SarabunPSK" w:cs="TH SarabunPSK" w:hint="cs"/>
          <w:sz w:val="32"/>
          <w:szCs w:val="32"/>
          <w:cs/>
          <w:lang w:bidi="th-TH"/>
        </w:rPr>
        <w:t>ใน</w:t>
      </w:r>
      <w:r w:rsidR="00C0036C" w:rsidRPr="00CC253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ระดับสูงต่อการดำเนินงานและการให้บริการของหน่วยงาน </w:t>
      </w:r>
      <w:r w:rsidR="00C0036C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</w:t>
      </w:r>
      <w:r w:rsidR="00C0036C" w:rsidRPr="00CC253E">
        <w:rPr>
          <w:rFonts w:ascii="TH SarabunPSK" w:hAnsi="TH SarabunPSK" w:cs="TH SarabunPSK"/>
          <w:sz w:val="32"/>
          <w:szCs w:val="32"/>
          <w:cs/>
          <w:lang w:bidi="th-TH"/>
        </w:rPr>
        <w:t>หน่วยงานยังสามารถจัดการหรือปรับปรุงแก้ไข</w:t>
      </w:r>
      <w:r w:rsidR="00C0036C">
        <w:rPr>
          <w:rFonts w:ascii="TH SarabunPSK" w:hAnsi="TH SarabunPSK" w:cs="TH SarabunPSK" w:hint="cs"/>
          <w:sz w:val="32"/>
          <w:szCs w:val="32"/>
          <w:cs/>
          <w:lang w:bidi="th-TH"/>
        </w:rPr>
        <w:t>สถานการณ์</w:t>
      </w:r>
      <w:r w:rsidR="00C0036C" w:rsidRPr="00CC253E">
        <w:rPr>
          <w:rFonts w:ascii="TH SarabunPSK" w:hAnsi="TH SarabunPSK" w:cs="TH SarabunPSK"/>
          <w:sz w:val="32"/>
          <w:szCs w:val="32"/>
          <w:cs/>
          <w:lang w:bidi="th-TH"/>
        </w:rPr>
        <w:t>ได้ภายในระยะเวลาที่เหมาะสม โดย</w:t>
      </w:r>
      <w:r w:rsidR="00C0036C" w:rsidRPr="00A36521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ผู้บริหารหน่วยงานหรือผู้บริหารของแต่ละกลุ่มงานและฝ่ายงานสามารถรับผิดชอบและดำเนินการได้ด้วยตนเอง</w:t>
      </w:r>
    </w:p>
    <w:p w14:paraId="54DBEF48" w14:textId="77777777" w:rsidR="00AC10C3" w:rsidRPr="00FD0C61" w:rsidRDefault="00AC10C3" w:rsidP="00A36521">
      <w:pPr>
        <w:spacing w:before="120" w:after="0"/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59B3D529" w14:textId="1EB32B9E" w:rsidR="00C0036C" w:rsidRPr="008C5332" w:rsidRDefault="00C0036C" w:rsidP="00A36521">
      <w:pPr>
        <w:spacing w:before="12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5E73F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ทีมงาน</w:t>
      </w:r>
      <w:r w:rsidR="003033E7" w:rsidRPr="005E73F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แผนดำเนินธุรกิจ</w:t>
      </w:r>
      <w:r w:rsidR="007F2089" w:rsidRPr="005E73F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อย่าง</w:t>
      </w:r>
      <w:r w:rsidR="003033E7" w:rsidRPr="005E73F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ต่อเนื่อง</w:t>
      </w:r>
      <w:r w:rsidR="00AC10C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ฯ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Business Continuity Plan Team)</w:t>
      </w:r>
    </w:p>
    <w:p w14:paraId="4ADD6543" w14:textId="5A9D203E" w:rsidR="00F26195" w:rsidRPr="00530A34" w:rsidRDefault="005E73FC" w:rsidP="00C0036C">
      <w:pPr>
        <w:rPr>
          <w:rFonts w:ascii="TH SarabunPSK" w:hAnsi="TH SarabunPSK" w:cs="TH SarabunPSK"/>
          <w:sz w:val="32"/>
          <w:szCs w:val="32"/>
          <w:lang w:bidi="th-TH"/>
        </w:rPr>
      </w:pPr>
      <w:r w:rsidRPr="00530A34">
        <w:rPr>
          <w:rFonts w:ascii="TH SarabunPSK" w:hAnsi="TH SarabunPSK" w:cs="TH SarabunPSK" w:hint="cs"/>
          <w:sz w:val="32"/>
          <w:szCs w:val="32"/>
          <w:cs/>
          <w:lang w:bidi="th-TH"/>
        </w:rPr>
        <w:t>ทีมงานแผนดำเนินธุรกิจอย่างต่อเนื่อง</w:t>
      </w:r>
      <w:r w:rsidR="00AC10C3">
        <w:rPr>
          <w:rFonts w:ascii="TH SarabunPSK" w:hAnsi="TH SarabunPSK" w:cs="TH SarabunPSK" w:hint="cs"/>
          <w:sz w:val="32"/>
          <w:szCs w:val="32"/>
          <w:cs/>
          <w:lang w:bidi="th-TH"/>
        </w:rPr>
        <w:t>ฯ</w:t>
      </w:r>
      <w:r w:rsidRPr="00530A3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0036C" w:rsidRPr="00530A34">
        <w:rPr>
          <w:rFonts w:ascii="TH SarabunPSK" w:hAnsi="TH SarabunPSK" w:cs="TH SarabunPSK"/>
          <w:sz w:val="32"/>
          <w:szCs w:val="32"/>
          <w:cs/>
          <w:lang w:bidi="th-TH"/>
        </w:rPr>
        <w:t>ประกอบด้วย</w:t>
      </w:r>
      <w:r w:rsidRPr="00530A3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คณะบริหารความต่อเนื่อง</w:t>
      </w:r>
      <w:r w:rsidR="00A55DEC" w:rsidRPr="00530A3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30A34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C0036C" w:rsidRPr="00530A34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ทีมบริหารความต่อเนื่อง </w:t>
      </w:r>
      <w:r w:rsidR="00C0036C" w:rsidRPr="00530A34">
        <w:rPr>
          <w:rFonts w:ascii="TH SarabunPSK" w:hAnsi="TH SarabunPSK" w:cs="TH SarabunPSK" w:hint="cs"/>
          <w:sz w:val="32"/>
          <w:szCs w:val="32"/>
          <w:cs/>
          <w:lang w:bidi="th-TH"/>
        </w:rPr>
        <w:t>โดยจะต้องร่</w:t>
      </w:r>
      <w:r w:rsidR="00C0036C" w:rsidRPr="00530A34">
        <w:rPr>
          <w:rFonts w:ascii="TH SarabunPSK" w:hAnsi="TH SarabunPSK" w:cs="TH SarabunPSK"/>
          <w:sz w:val="32"/>
          <w:szCs w:val="32"/>
          <w:cs/>
          <w:lang w:bidi="th-TH"/>
        </w:rPr>
        <w:t>วมมือ</w:t>
      </w:r>
      <w:r w:rsidR="00C0036C" w:rsidRPr="00530A34">
        <w:rPr>
          <w:rFonts w:ascii="TH SarabunPSK" w:hAnsi="TH SarabunPSK" w:cs="TH SarabunPSK" w:hint="cs"/>
          <w:sz w:val="32"/>
          <w:szCs w:val="32"/>
          <w:cs/>
          <w:lang w:bidi="th-TH"/>
        </w:rPr>
        <w:t>กัน</w:t>
      </w:r>
      <w:r w:rsidR="00C0036C" w:rsidRPr="00530A34">
        <w:rPr>
          <w:rFonts w:ascii="TH SarabunPSK" w:hAnsi="TH SarabunPSK" w:cs="TH SarabunPSK"/>
          <w:sz w:val="32"/>
          <w:szCs w:val="32"/>
          <w:cs/>
          <w:lang w:bidi="th-TH"/>
        </w:rPr>
        <w:t>ดูแล ติดตาม ปฏิบัติงาน และกู้คืนเหตุการณ์ฉุกเฉินในฝ่าย</w:t>
      </w:r>
      <w:r w:rsidR="00C0036C" w:rsidRPr="00530A34">
        <w:rPr>
          <w:rFonts w:ascii="TH SarabunPSK" w:hAnsi="TH SarabunPSK" w:cs="TH SarabunPSK" w:hint="cs"/>
          <w:sz w:val="32"/>
          <w:szCs w:val="32"/>
          <w:cs/>
          <w:lang w:bidi="th-TH"/>
        </w:rPr>
        <w:t>งานของตนเอง</w:t>
      </w:r>
      <w:r w:rsidR="00C0036C" w:rsidRPr="00530A34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ให้สามารถบริหารความต่อเนื่องและกลับสู่</w:t>
      </w:r>
      <w:r w:rsidR="00C0036C" w:rsidRPr="00530A34">
        <w:rPr>
          <w:rFonts w:ascii="TH SarabunPSK" w:hAnsi="TH SarabunPSK" w:cs="TH SarabunPSK" w:hint="cs"/>
          <w:sz w:val="32"/>
          <w:szCs w:val="32"/>
          <w:cs/>
          <w:lang w:bidi="th-TH"/>
        </w:rPr>
        <w:t>ส</w:t>
      </w:r>
      <w:r w:rsidR="00C0036C" w:rsidRPr="00530A34">
        <w:rPr>
          <w:rFonts w:ascii="TH SarabunPSK" w:hAnsi="TH SarabunPSK" w:cs="TH SarabunPSK"/>
          <w:sz w:val="32"/>
          <w:szCs w:val="32"/>
          <w:cs/>
          <w:lang w:bidi="th-TH"/>
        </w:rPr>
        <w:t>ภาวะปกติ</w:t>
      </w:r>
      <w:r w:rsidR="00C0036C" w:rsidRPr="00530A34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="00C0036C" w:rsidRPr="00530A34">
        <w:rPr>
          <w:rFonts w:ascii="TH SarabunPSK" w:hAnsi="TH SarabunPSK" w:cs="TH SarabunPSK"/>
          <w:sz w:val="32"/>
          <w:szCs w:val="32"/>
          <w:cs/>
          <w:lang w:bidi="th-TH"/>
        </w:rPr>
        <w:t>โดยเร็ว ตามบทบาท</w:t>
      </w:r>
      <w:r w:rsidR="00C0036C" w:rsidRPr="00530A34">
        <w:rPr>
          <w:rFonts w:ascii="TH SarabunPSK" w:hAnsi="TH SarabunPSK" w:cs="TH SarabunPSK" w:hint="cs"/>
          <w:sz w:val="32"/>
          <w:szCs w:val="32"/>
          <w:cs/>
          <w:lang w:bidi="th-TH"/>
        </w:rPr>
        <w:t>หน้าที่ที่กำหนดไว้</w:t>
      </w:r>
      <w:r w:rsidR="00F26195" w:rsidRPr="00530A3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ดังนี้</w:t>
      </w:r>
    </w:p>
    <w:p w14:paraId="2E8EE7BE" w14:textId="42F48484" w:rsidR="00F26195" w:rsidRPr="00530A34" w:rsidRDefault="00F26195" w:rsidP="00F26195">
      <w:pPr>
        <w:spacing w:after="0"/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530A34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1) </w:t>
      </w:r>
      <w:r w:rsidRPr="00530A34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คณะบริหารความต่อเนื่อง</w:t>
      </w:r>
      <w:r w:rsidRPr="00530A34">
        <w:rPr>
          <w:rFonts w:ascii="TH SarabunPSK" w:hAnsi="TH SarabunPSK" w:cs="TH SarabunPSK"/>
          <w:spacing w:val="-10"/>
          <w:sz w:val="32"/>
          <w:szCs w:val="32"/>
          <w:rtl/>
          <w:cs/>
        </w:rPr>
        <w:t xml:space="preserve"> </w:t>
      </w:r>
      <w:r w:rsidRPr="00530A34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มีหน้าที่ในการประเมิน</w:t>
      </w:r>
      <w:r w:rsidRPr="00530A34">
        <w:rPr>
          <w:rFonts w:ascii="TH SarabunPSK" w:hAnsi="TH SarabunPSK" w:cs="TH SarabunPSK"/>
          <w:sz w:val="32"/>
          <w:szCs w:val="32"/>
          <w:cs/>
          <w:lang w:bidi="th-TH"/>
        </w:rPr>
        <w:t>ลักษณะ ขอบเขต</w:t>
      </w:r>
      <w:r w:rsidRPr="00530A3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30A34">
        <w:rPr>
          <w:rFonts w:ascii="TH SarabunPSK" w:hAnsi="TH SarabunPSK" w:cs="TH SarabunPSK"/>
          <w:sz w:val="32"/>
          <w:szCs w:val="32"/>
          <w:cs/>
          <w:lang w:bidi="th-TH"/>
        </w:rPr>
        <w:t>และแนวโน้มของอุบัติการณ์ที่เกิดขึ้น เพื่อตัดสินใจประกาศใช้แผนดำเนินธุรกิจ</w:t>
      </w:r>
      <w:r w:rsidRPr="00530A34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</w:t>
      </w:r>
      <w:r w:rsidRPr="00530A34">
        <w:rPr>
          <w:rFonts w:ascii="TH SarabunPSK" w:hAnsi="TH SarabunPSK" w:cs="TH SarabunPSK"/>
          <w:sz w:val="32"/>
          <w:szCs w:val="32"/>
          <w:cs/>
          <w:lang w:bidi="th-TH"/>
        </w:rPr>
        <w:t>ต่อเนื่อง</w:t>
      </w:r>
      <w:r w:rsidR="00AC10C3">
        <w:rPr>
          <w:rFonts w:ascii="TH SarabunPSK" w:hAnsi="TH SarabunPSK" w:cs="TH SarabunPSK" w:hint="cs"/>
          <w:sz w:val="32"/>
          <w:szCs w:val="32"/>
          <w:cs/>
          <w:lang w:bidi="th-TH"/>
        </w:rPr>
        <w:t>ฯ</w:t>
      </w:r>
      <w:r w:rsidRPr="00530A34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และดำเนินการตามขั้นตอนและแนวทางการบริหารความต่อเนื่อง ตลอดจนสรรหาทรัพยากรตามที่ได้กำหนดไว้ในแผนดำเนินธุรกิจ</w:t>
      </w:r>
      <w:r w:rsidRPr="00530A34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</w:t>
      </w:r>
      <w:r w:rsidRPr="00530A34">
        <w:rPr>
          <w:rFonts w:ascii="TH SarabunPSK" w:hAnsi="TH SarabunPSK" w:cs="TH SarabunPSK"/>
          <w:sz w:val="32"/>
          <w:szCs w:val="32"/>
          <w:cs/>
          <w:lang w:bidi="th-TH"/>
        </w:rPr>
        <w:t>ต่อเนื่อง</w:t>
      </w:r>
      <w:r w:rsidR="00AC10C3">
        <w:rPr>
          <w:rFonts w:ascii="TH SarabunPSK" w:hAnsi="TH SarabunPSK" w:cs="TH SarabunPSK" w:hint="cs"/>
          <w:sz w:val="32"/>
          <w:szCs w:val="32"/>
          <w:cs/>
          <w:lang w:bidi="th-TH"/>
        </w:rPr>
        <w:t>ฯ</w:t>
      </w:r>
    </w:p>
    <w:p w14:paraId="3B5D2E5A" w14:textId="60DFC3FA" w:rsidR="00F26195" w:rsidRPr="00530A34" w:rsidRDefault="00F26195" w:rsidP="00F26195">
      <w:pPr>
        <w:spacing w:after="0"/>
        <w:ind w:firstLine="1354"/>
        <w:rPr>
          <w:rFonts w:ascii="TH SarabunPSK" w:hAnsi="TH SarabunPSK" w:cs="TH SarabunPSK"/>
          <w:b/>
          <w:bCs/>
          <w:sz w:val="32"/>
          <w:szCs w:val="32"/>
        </w:rPr>
      </w:pPr>
      <w:r w:rsidRPr="00530A34">
        <w:rPr>
          <w:rFonts w:ascii="TH SarabunPSK" w:hAnsi="TH SarabunPSK" w:cs="TH SarabunPSK"/>
          <w:sz w:val="32"/>
          <w:szCs w:val="32"/>
          <w:lang w:val="en-US" w:bidi="th-TH"/>
        </w:rPr>
        <w:t xml:space="preserve">2) </w:t>
      </w:r>
      <w:r w:rsidRPr="00530A34">
        <w:rPr>
          <w:rFonts w:ascii="TH SarabunPSK" w:hAnsi="TH SarabunPSK" w:cs="TH SarabunPSK"/>
          <w:sz w:val="32"/>
          <w:szCs w:val="32"/>
          <w:cs/>
          <w:lang w:bidi="th-TH"/>
        </w:rPr>
        <w:t>ทีมบริหารความต่อเนื่อง มีหน้าที่ในการสนับสนุนการปฏิบัติงานของคณะบริหารความต่อเนื่อง และดำเนินการตามขั้นตอนและแนวทางการบริหารความต่อเนื่อง ตลอดจนสรรหาทรัพยากรที่ได้กำหนดไว้ในแผนดำเนินธุรกิจ</w:t>
      </w:r>
      <w:r w:rsidRPr="00530A34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</w:t>
      </w:r>
      <w:r w:rsidRPr="00530A34">
        <w:rPr>
          <w:rFonts w:ascii="TH SarabunPSK" w:hAnsi="TH SarabunPSK" w:cs="TH SarabunPSK"/>
          <w:sz w:val="32"/>
          <w:szCs w:val="32"/>
          <w:cs/>
          <w:lang w:bidi="th-TH"/>
        </w:rPr>
        <w:t>ต่อเนื่อง</w:t>
      </w:r>
      <w:r w:rsidR="00AC10C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ฯ </w:t>
      </w:r>
      <w:r w:rsidRPr="00530A34">
        <w:rPr>
          <w:rFonts w:ascii="TH SarabunPSK" w:hAnsi="TH SarabunPSK" w:cs="TH SarabunPSK"/>
          <w:sz w:val="32"/>
          <w:szCs w:val="32"/>
          <w:cs/>
          <w:lang w:bidi="th-TH"/>
        </w:rPr>
        <w:t>ของฝ่ายงาน/ส่วนงานของตน</w:t>
      </w:r>
    </w:p>
    <w:p w14:paraId="00C813BB" w14:textId="4351BD2C" w:rsidR="00F26195" w:rsidRDefault="00F26195" w:rsidP="00F26195">
      <w:pPr>
        <w:ind w:firstLine="1354"/>
        <w:rPr>
          <w:rFonts w:ascii="TH SarabunPSK" w:hAnsi="TH SarabunPSK" w:cs="TH SarabunPSK"/>
          <w:sz w:val="32"/>
          <w:szCs w:val="32"/>
          <w:lang w:bidi="th-TH"/>
        </w:rPr>
      </w:pPr>
      <w:r w:rsidRPr="00530A34">
        <w:rPr>
          <w:rFonts w:ascii="TH SarabunPSK" w:hAnsi="TH SarabunPSK" w:cs="TH SarabunPSK"/>
          <w:sz w:val="32"/>
          <w:szCs w:val="32"/>
          <w:lang w:val="en-US" w:bidi="th-TH"/>
        </w:rPr>
        <w:t xml:space="preserve">3) </w:t>
      </w:r>
      <w:r w:rsidRPr="00530A34">
        <w:rPr>
          <w:rFonts w:ascii="TH SarabunPSK" w:hAnsi="TH SarabunPSK" w:cs="TH SarabunPSK"/>
          <w:sz w:val="32"/>
          <w:szCs w:val="32"/>
          <w:cs/>
          <w:lang w:bidi="th-TH"/>
        </w:rPr>
        <w:t>ผู้ประสานงานคณะบริหารความต่อเนื่อง</w:t>
      </w:r>
      <w:r w:rsidRPr="00530A3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30A34">
        <w:rPr>
          <w:rFonts w:ascii="TH SarabunPSK" w:hAnsi="TH SarabunPSK" w:cs="TH SarabunPSK"/>
          <w:sz w:val="32"/>
          <w:szCs w:val="32"/>
          <w:cs/>
          <w:lang w:bidi="th-TH"/>
        </w:rPr>
        <w:t>มีหน้าที่ในการติดต่อ</w:t>
      </w:r>
      <w:r w:rsidR="004360CC" w:rsidRPr="00530A3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30A34">
        <w:rPr>
          <w:rFonts w:ascii="TH SarabunPSK" w:hAnsi="TH SarabunPSK" w:cs="TH SarabunPSK"/>
          <w:sz w:val="32"/>
          <w:szCs w:val="32"/>
          <w:cs/>
          <w:lang w:bidi="th-TH"/>
        </w:rPr>
        <w:t>และประสานงานภายในหน่วยงาน</w:t>
      </w:r>
      <w:r w:rsidR="004360CC" w:rsidRPr="00530A3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30A34">
        <w:rPr>
          <w:rFonts w:ascii="TH SarabunPSK" w:hAnsi="TH SarabunPSK" w:cs="TH SarabunPSK"/>
          <w:sz w:val="32"/>
          <w:szCs w:val="32"/>
          <w:cs/>
          <w:lang w:bidi="th-TH"/>
        </w:rPr>
        <w:t>ให้การสนับสนุนในการติดต่อสื่อสารกับฝ่ายงาน/ส่วนงาน ภายในหน่วยงาน และดำเนินการตามขั้นตอนและแนวทางการบริหารความต่อเนื่อง</w:t>
      </w:r>
    </w:p>
    <w:p w14:paraId="23492711" w14:textId="486C7D75" w:rsidR="00697D9D" w:rsidRDefault="00697D9D" w:rsidP="00697D9D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0515D9E2" w14:textId="3254678D" w:rsidR="00697D9D" w:rsidRDefault="00697D9D" w:rsidP="00697D9D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68D2EF46" w14:textId="3E29D271" w:rsidR="00697D9D" w:rsidRDefault="00697D9D" w:rsidP="00697D9D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B20D3" wp14:editId="694A6F06">
                <wp:simplePos x="0" y="0"/>
                <wp:positionH relativeFrom="column">
                  <wp:posOffset>1947210</wp:posOffset>
                </wp:positionH>
                <wp:positionV relativeFrom="paragraph">
                  <wp:posOffset>96891</wp:posOffset>
                </wp:positionV>
                <wp:extent cx="1725283" cy="327804"/>
                <wp:effectExtent l="0" t="0" r="279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3" cy="3278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FE68F" w14:textId="4D06E269" w:rsidR="00697D9D" w:rsidRPr="00697D9D" w:rsidRDefault="00697D9D" w:rsidP="00697D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697D9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คณะบริหารความต่อเนื่อง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B20D3" id="Rectangle 1" o:spid="_x0000_s1026" style="position:absolute;left:0;text-align:left;margin-left:153.3pt;margin-top:7.65pt;width:135.85pt;height:2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" filled="f" strokecolor="black [3213]">
                <v:textbox>
                  <w:txbxContent>
                    <w:p w14:paraId="649FE68F" w14:textId="4D06E269" w:rsidR="00697D9D" w:rsidRPr="00697D9D" w:rsidRDefault="00697D9D" w:rsidP="00697D9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697D9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คณะบริหารความต่อเนื่อง</w:t>
                      </w:r>
                    </w:p>
                  </w:txbxContent>
                </v:textbox>
              </v:rect>
            </w:pict>
          </mc:Fallback>
        </mc:AlternateContent>
      </w:r>
    </w:p>
    <w:p w14:paraId="61949A27" w14:textId="62415DA6" w:rsidR="00697D9D" w:rsidRDefault="00697D9D" w:rsidP="00697D9D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B2883E" wp14:editId="658EBBA0">
                <wp:simplePos x="0" y="0"/>
                <wp:positionH relativeFrom="column">
                  <wp:posOffset>2801225</wp:posOffset>
                </wp:positionH>
                <wp:positionV relativeFrom="paragraph">
                  <wp:posOffset>127252</wp:posOffset>
                </wp:positionV>
                <wp:extent cx="0" cy="1276709"/>
                <wp:effectExtent l="0" t="0" r="381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7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09CAF" id="Straight Connector 8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55pt,10pt" to="220.5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" strokecolor="black [3213]"/>
            </w:pict>
          </mc:Fallback>
        </mc:AlternateContent>
      </w:r>
    </w:p>
    <w:p w14:paraId="75377DA1" w14:textId="65CEB6A2" w:rsidR="00697D9D" w:rsidRDefault="000538C8" w:rsidP="00697D9D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60ECE" wp14:editId="02E6B8AA">
                <wp:simplePos x="0" y="0"/>
                <wp:positionH relativeFrom="column">
                  <wp:posOffset>3602355</wp:posOffset>
                </wp:positionH>
                <wp:positionV relativeFrom="paragraph">
                  <wp:posOffset>11430</wp:posOffset>
                </wp:positionV>
                <wp:extent cx="1724660" cy="499745"/>
                <wp:effectExtent l="0" t="0" r="2794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499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B613F" w14:textId="60C6FF08" w:rsidR="00697D9D" w:rsidRPr="00697D9D" w:rsidRDefault="00697D9D" w:rsidP="00697D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697D9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ผู้ประสานงาน</w:t>
                            </w:r>
                          </w:p>
                          <w:p w14:paraId="3A10486E" w14:textId="0F5ABAC2" w:rsidR="00697D9D" w:rsidRPr="00697D9D" w:rsidRDefault="00697D9D" w:rsidP="00697D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697D9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คณะบริหารความต่อเนื่อง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60ECE" id="Rectangle 2" o:spid="_x0000_s1027" style="position:absolute;left:0;text-align:left;margin-left:283.65pt;margin-top:.9pt;width:135.8pt;height:39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" filled="f" strokecolor="black [3213]">
                <v:textbox>
                  <w:txbxContent>
                    <w:p w14:paraId="26BB613F" w14:textId="60C6FF08" w:rsidR="00697D9D" w:rsidRPr="00697D9D" w:rsidRDefault="00697D9D" w:rsidP="00697D9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697D9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ผู้ประสานงาน</w:t>
                      </w:r>
                    </w:p>
                    <w:p w14:paraId="3A10486E" w14:textId="0F5ABAC2" w:rsidR="00697D9D" w:rsidRPr="00697D9D" w:rsidRDefault="00697D9D" w:rsidP="00697D9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697D9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คณะบริหารความต่อเนื่อง</w:t>
                      </w:r>
                    </w:p>
                  </w:txbxContent>
                </v:textbox>
              </v:rect>
            </w:pict>
          </mc:Fallback>
        </mc:AlternateContent>
      </w:r>
      <w:r w:rsidR="00697D9D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41D875" wp14:editId="46414030">
                <wp:simplePos x="0" y="0"/>
                <wp:positionH relativeFrom="column">
                  <wp:posOffset>2809504</wp:posOffset>
                </wp:positionH>
                <wp:positionV relativeFrom="paragraph">
                  <wp:posOffset>198755</wp:posOffset>
                </wp:positionV>
                <wp:extent cx="785004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0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E3A39" id="Straight Connector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pt,15.65pt" to="28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" strokecolor="black [3213]"/>
            </w:pict>
          </mc:Fallback>
        </mc:AlternateContent>
      </w:r>
    </w:p>
    <w:p w14:paraId="6DF58A30" w14:textId="07104736" w:rsidR="00697D9D" w:rsidRDefault="00697D9D" w:rsidP="00697D9D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00BAAB5E" w14:textId="1611DFEC" w:rsidR="00697D9D" w:rsidRDefault="00697D9D" w:rsidP="00697D9D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5A65A1" wp14:editId="6C083A5F">
                <wp:simplePos x="0" y="0"/>
                <wp:positionH relativeFrom="column">
                  <wp:posOffset>5031740</wp:posOffset>
                </wp:positionH>
                <wp:positionV relativeFrom="paragraph">
                  <wp:posOffset>155311</wp:posOffset>
                </wp:positionV>
                <wp:extent cx="0" cy="327803"/>
                <wp:effectExtent l="0" t="0" r="38100" b="3429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8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1BBE5" id="Straight Connector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2pt,12.25pt" to="396.2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" strokecolor="black [3213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EA0BCE" wp14:editId="32867A22">
                <wp:simplePos x="0" y="0"/>
                <wp:positionH relativeFrom="column">
                  <wp:posOffset>3885170</wp:posOffset>
                </wp:positionH>
                <wp:positionV relativeFrom="paragraph">
                  <wp:posOffset>173391</wp:posOffset>
                </wp:positionV>
                <wp:extent cx="0" cy="327803"/>
                <wp:effectExtent l="0" t="0" r="38100" b="342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8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98B61" id="Straight Connector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9pt,13.65pt" to="305.9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" strokecolor="black [3213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86CD54" wp14:editId="2417723E">
                <wp:simplePos x="0" y="0"/>
                <wp:positionH relativeFrom="column">
                  <wp:posOffset>1662538</wp:posOffset>
                </wp:positionH>
                <wp:positionV relativeFrom="paragraph">
                  <wp:posOffset>167844</wp:posOffset>
                </wp:positionV>
                <wp:extent cx="0" cy="327803"/>
                <wp:effectExtent l="0" t="0" r="38100" b="342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8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C7C3D"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13.2pt" to="130.9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" strokecolor="black [3213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C06AE8" wp14:editId="06DB3F48">
                <wp:simplePos x="0" y="0"/>
                <wp:positionH relativeFrom="column">
                  <wp:posOffset>489345</wp:posOffset>
                </wp:positionH>
                <wp:positionV relativeFrom="paragraph">
                  <wp:posOffset>176470</wp:posOffset>
                </wp:positionV>
                <wp:extent cx="0" cy="310551"/>
                <wp:effectExtent l="0" t="0" r="38100" b="323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5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5F4AE" id="Straight Connector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3.9pt" to="38.5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" strokecolor="black [3213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D800AB" wp14:editId="11E48551">
                <wp:simplePos x="0" y="0"/>
                <wp:positionH relativeFrom="column">
                  <wp:posOffset>480695</wp:posOffset>
                </wp:positionH>
                <wp:positionV relativeFrom="paragraph">
                  <wp:posOffset>166106</wp:posOffset>
                </wp:positionV>
                <wp:extent cx="4554747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47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53200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5pt,13.1pt" to="396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" strokecolor="black [3213]"/>
            </w:pict>
          </mc:Fallback>
        </mc:AlternateContent>
      </w:r>
    </w:p>
    <w:p w14:paraId="4D44551F" w14:textId="76233C3F" w:rsidR="00697D9D" w:rsidRDefault="00697D9D" w:rsidP="00697D9D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76B7D7" wp14:editId="01346A4C">
                <wp:simplePos x="0" y="0"/>
                <wp:positionH relativeFrom="margin">
                  <wp:posOffset>4483376</wp:posOffset>
                </wp:positionH>
                <wp:positionV relativeFrom="paragraph">
                  <wp:posOffset>180951</wp:posOffset>
                </wp:positionV>
                <wp:extent cx="1000125" cy="776377"/>
                <wp:effectExtent l="0" t="0" r="28575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763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3E565" w14:textId="77777777" w:rsidR="00DC0FF9" w:rsidRDefault="00697D9D" w:rsidP="00697D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ทีม</w:t>
                            </w:r>
                            <w:r w:rsidRPr="00697D9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บริหาร</w:t>
                            </w:r>
                          </w:p>
                          <w:p w14:paraId="5FAE4161" w14:textId="60E2EB25" w:rsidR="00697D9D" w:rsidRPr="00697D9D" w:rsidRDefault="00697D9D" w:rsidP="00697D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val="en-US" w:bidi="th-TH"/>
                              </w:rPr>
                            </w:pPr>
                            <w:r w:rsidRPr="00697D9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ความต่อเนื่อง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กอง/กลุ่ม/ฝ่าย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val="en-US" w:bidi="th-TH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6B7D7" id="Rectangle 7" o:spid="_x0000_s1028" style="position:absolute;left:0;text-align:left;margin-left:353pt;margin-top:14.25pt;width:78.75pt;height:61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" filled="f" strokecolor="black [3213]">
                <v:textbox>
                  <w:txbxContent>
                    <w:p w14:paraId="7C63E565" w14:textId="77777777" w:rsidR="00DC0FF9" w:rsidRDefault="00697D9D" w:rsidP="00697D9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ทีม</w:t>
                      </w:r>
                      <w:r w:rsidRPr="00697D9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บริหาร</w:t>
                      </w:r>
                    </w:p>
                    <w:p w14:paraId="5FAE4161" w14:textId="60E2EB25" w:rsidR="00697D9D" w:rsidRPr="00697D9D" w:rsidRDefault="00697D9D" w:rsidP="00697D9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val="en-US" w:bidi="th-TH"/>
                        </w:rPr>
                      </w:pPr>
                      <w:r w:rsidRPr="00697D9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ความต่อเนื่อง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กอง/กลุ่ม/ฝ่าย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lang w:val="en-US" w:bidi="th-TH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0A8821" wp14:editId="5BE527CA">
                <wp:simplePos x="0" y="0"/>
                <wp:positionH relativeFrom="margin">
                  <wp:posOffset>3361942</wp:posOffset>
                </wp:positionH>
                <wp:positionV relativeFrom="paragraph">
                  <wp:posOffset>189577</wp:posOffset>
                </wp:positionV>
                <wp:extent cx="1000125" cy="776377"/>
                <wp:effectExtent l="0" t="0" r="28575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763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E901B" w14:textId="51A27803" w:rsidR="00697D9D" w:rsidRPr="00697D9D" w:rsidRDefault="00697D9D" w:rsidP="00697D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val="en-US"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ทีม</w:t>
                            </w:r>
                            <w:r w:rsidRPr="00697D9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บริหาร</w:t>
                            </w:r>
                            <w:r w:rsidR="00DC0FF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br/>
                            </w:r>
                            <w:r w:rsidRPr="00697D9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ความต่อเนื่อง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กอง/กลุ่ม/ฝ่าย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val="en-US" w:bidi="th-TH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A8821" id="Rectangle 6" o:spid="_x0000_s1029" style="position:absolute;left:0;text-align:left;margin-left:264.7pt;margin-top:14.95pt;width:78.75pt;height:61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" filled="f" strokecolor="black [3213]">
                <v:textbox>
                  <w:txbxContent>
                    <w:p w14:paraId="745E901B" w14:textId="51A27803" w:rsidR="00697D9D" w:rsidRPr="00697D9D" w:rsidRDefault="00697D9D" w:rsidP="00697D9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val="en-US"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ทีม</w:t>
                      </w:r>
                      <w:r w:rsidRPr="00697D9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บริหาร</w:t>
                      </w:r>
                      <w:r w:rsidR="00DC0FF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br/>
                      </w:r>
                      <w:r w:rsidRPr="00697D9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ความต่อเนื่อง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กอง/กลุ่ม/ฝ่าย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lang w:val="en-US" w:bidi="th-TH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532138" wp14:editId="58DAC5DA">
                <wp:simplePos x="0" y="0"/>
                <wp:positionH relativeFrom="margin">
                  <wp:posOffset>2257760</wp:posOffset>
                </wp:positionH>
                <wp:positionV relativeFrom="paragraph">
                  <wp:posOffset>180951</wp:posOffset>
                </wp:positionV>
                <wp:extent cx="1000125" cy="776377"/>
                <wp:effectExtent l="0" t="0" r="28575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763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97347" w14:textId="0EDD0F59" w:rsidR="00697D9D" w:rsidRPr="00697D9D" w:rsidRDefault="00697D9D" w:rsidP="00697D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val="en-US"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ทีม</w:t>
                            </w:r>
                            <w:r w:rsidRPr="00697D9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บริหาร</w:t>
                            </w:r>
                            <w:r w:rsidR="00DC0FF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br/>
                            </w:r>
                            <w:r w:rsidRPr="00697D9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ความต่อเนื่อง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กอง/กลุ่ม/ฝ่าย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val="en-US" w:bidi="th-TH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32138" id="Rectangle 5" o:spid="_x0000_s1030" style="position:absolute;left:0;text-align:left;margin-left:177.8pt;margin-top:14.25pt;width:78.75pt;height:61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" filled="f" strokecolor="black [3213]">
                <v:textbox>
                  <w:txbxContent>
                    <w:p w14:paraId="66E97347" w14:textId="0EDD0F59" w:rsidR="00697D9D" w:rsidRPr="00697D9D" w:rsidRDefault="00697D9D" w:rsidP="00697D9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val="en-US"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ทีม</w:t>
                      </w:r>
                      <w:r w:rsidRPr="00697D9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บริหาร</w:t>
                      </w:r>
                      <w:r w:rsidR="00DC0FF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br/>
                      </w:r>
                      <w:r w:rsidRPr="00697D9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ความต่อเนื่อง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กอง/กลุ่ม/ฝ่าย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lang w:val="en-US" w:bidi="th-TH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6AA3E" wp14:editId="592418DD">
                <wp:simplePos x="0" y="0"/>
                <wp:positionH relativeFrom="margin">
                  <wp:posOffset>1127700</wp:posOffset>
                </wp:positionH>
                <wp:positionV relativeFrom="paragraph">
                  <wp:posOffset>180951</wp:posOffset>
                </wp:positionV>
                <wp:extent cx="1000125" cy="776377"/>
                <wp:effectExtent l="0" t="0" r="28575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763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D2F1B" w14:textId="7909FA87" w:rsidR="00697D9D" w:rsidRPr="00697D9D" w:rsidRDefault="00697D9D" w:rsidP="00697D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val="en-US"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ทีม</w:t>
                            </w:r>
                            <w:r w:rsidRPr="00697D9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บริหาร</w:t>
                            </w:r>
                            <w:r w:rsidR="00DC0FF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br/>
                            </w:r>
                            <w:r w:rsidRPr="00697D9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ความต่อเนื่อง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กอง/กลุ่ม/ฝ่าย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val="en-US" w:bidi="th-TH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6AA3E" id="Rectangle 4" o:spid="_x0000_s1031" style="position:absolute;left:0;text-align:left;margin-left:88.8pt;margin-top:14.25pt;width:78.75pt;height:61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" filled="f" strokecolor="black [3213]">
                <v:textbox>
                  <w:txbxContent>
                    <w:p w14:paraId="313D2F1B" w14:textId="7909FA87" w:rsidR="00697D9D" w:rsidRPr="00697D9D" w:rsidRDefault="00697D9D" w:rsidP="00697D9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val="en-US"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ทีม</w:t>
                      </w:r>
                      <w:r w:rsidRPr="00697D9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บริหาร</w:t>
                      </w:r>
                      <w:r w:rsidR="00DC0FF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br/>
                      </w:r>
                      <w:r w:rsidRPr="00697D9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ความต่อเนื่อง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กอง/กลุ่ม/ฝ่าย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lang w:val="en-US" w:bidi="th-TH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96E09" wp14:editId="7B111373">
                <wp:simplePos x="0" y="0"/>
                <wp:positionH relativeFrom="margin">
                  <wp:posOffset>-2360</wp:posOffset>
                </wp:positionH>
                <wp:positionV relativeFrom="paragraph">
                  <wp:posOffset>172325</wp:posOffset>
                </wp:positionV>
                <wp:extent cx="1000125" cy="776377"/>
                <wp:effectExtent l="0" t="0" r="2857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763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1C407" w14:textId="687C0649" w:rsidR="00697D9D" w:rsidRPr="00697D9D" w:rsidRDefault="00697D9D" w:rsidP="00697D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val="en-US"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ทีม</w:t>
                            </w:r>
                            <w:r w:rsidRPr="00697D9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บริหาร</w:t>
                            </w:r>
                            <w:r w:rsidR="00DC0FF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br/>
                            </w:r>
                            <w:r w:rsidRPr="00697D9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ความต่อเนื่อง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กอง/กลุ่ม/ฝ่าย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val="en-US" w:bidi="th-TH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96E09" id="Rectangle 3" o:spid="_x0000_s1032" style="position:absolute;left:0;text-align:left;margin-left:-.2pt;margin-top:13.55pt;width:78.75pt;height:61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" filled="f" strokecolor="black [3213]">
                <v:textbox>
                  <w:txbxContent>
                    <w:p w14:paraId="7C71C407" w14:textId="687C0649" w:rsidR="00697D9D" w:rsidRPr="00697D9D" w:rsidRDefault="00697D9D" w:rsidP="00697D9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val="en-US"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ทีม</w:t>
                      </w:r>
                      <w:r w:rsidRPr="00697D9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บริหาร</w:t>
                      </w:r>
                      <w:r w:rsidR="00DC0FF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br/>
                      </w:r>
                      <w:r w:rsidRPr="00697D9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ความต่อเนื่อง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กอง/กลุ่ม/ฝ่าย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lang w:val="en-US" w:bidi="th-TH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314EA4" w14:textId="06DEDB55" w:rsidR="00697D9D" w:rsidRDefault="00697D9D" w:rsidP="00697D9D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654016E6" w14:textId="0AF84166" w:rsidR="00697D9D" w:rsidRDefault="00697D9D" w:rsidP="00697D9D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50CE74FA" w14:textId="77777777" w:rsidR="00697D9D" w:rsidRDefault="00697D9D" w:rsidP="00C0036C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648C0F0C" w14:textId="036E3EF7" w:rsidR="00C0036C" w:rsidRDefault="003C3C5E" w:rsidP="00C0036C">
      <w:pPr>
        <w:rPr>
          <w:rFonts w:ascii="TH SarabunPSK" w:hAnsi="TH SarabunPSK" w:cs="TH SarabunPSK"/>
          <w:sz w:val="32"/>
          <w:szCs w:val="32"/>
          <w:lang w:bidi="th-TH"/>
        </w:rPr>
      </w:pPr>
      <w:r w:rsidRPr="003C3C5E">
        <w:rPr>
          <w:rFonts w:ascii="TH SarabunPSK" w:hAnsi="TH SarabunPSK" w:cs="TH SarabunPSK" w:hint="cs"/>
          <w:sz w:val="32"/>
          <w:szCs w:val="32"/>
          <w:cs/>
          <w:lang w:bidi="th-TH"/>
        </w:rPr>
        <w:t>รายชื่อทีมงานแผนดำเนินธุรกิจอย่างต่อเนื่อง</w:t>
      </w:r>
      <w:r w:rsidR="00AC10C3">
        <w:rPr>
          <w:rFonts w:ascii="TH SarabunPSK" w:hAnsi="TH SarabunPSK" w:cs="TH SarabunPSK" w:hint="cs"/>
          <w:sz w:val="32"/>
          <w:szCs w:val="32"/>
          <w:cs/>
          <w:lang w:bidi="th-TH"/>
        </w:rPr>
        <w:t>ฯ</w:t>
      </w:r>
      <w:r w:rsidR="00ED0ED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ปรากฏดังตารางที่ 1</w:t>
      </w:r>
      <w:r w:rsidRPr="003C3C5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0036C" w:rsidRPr="00CC253E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ในกรณีที่บุคลากรหลักไม่สามารถปฏิบัติหน้าที่ได้ ให้บุคลากรสำรองรับผิดชอบ</w:t>
      </w:r>
      <w:r w:rsidR="00C0036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ทำหน้าที่ในบทบาทของ</w:t>
      </w:r>
      <w:r w:rsidR="00C0036C" w:rsidRPr="00CC253E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บุคลากรหลัก</w:t>
      </w:r>
      <w:r w:rsidR="00C0036C" w:rsidRPr="00384D3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6C2A2D47" w14:textId="377247D9" w:rsidR="00C0036C" w:rsidRPr="00FA6812" w:rsidRDefault="00C0036C" w:rsidP="00C0036C">
      <w:pPr>
        <w:rPr>
          <w:rFonts w:ascii="TH SarabunPSK" w:hAnsi="TH SarabunPSK" w:cs="TH SarabunPSK"/>
          <w:sz w:val="32"/>
          <w:szCs w:val="32"/>
        </w:rPr>
      </w:pPr>
      <w:bookmarkStart w:id="13" w:name="_Toc341788736"/>
      <w:bookmarkStart w:id="14" w:name="_Toc341788572"/>
      <w:r w:rsidRPr="00FA68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ตาราง</w:t>
      </w:r>
      <w:r w:rsidRPr="00FA681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ที่ 1 </w:t>
      </w:r>
      <w:r w:rsidRPr="00FA68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รายชื่อบุคลากรและบทบาทของ</w:t>
      </w:r>
      <w:r w:rsidR="00C47593" w:rsidRPr="00530A3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ทีมงานแผนดำเนินธุรกิจอย่างต่อเนื่อง</w:t>
      </w:r>
      <w:r w:rsidR="00AC10C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ฯ</w:t>
      </w:r>
      <w:r w:rsidRPr="00530A3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</w:t>
      </w:r>
      <w:r w:rsidRPr="00FA6812">
        <w:rPr>
          <w:rFonts w:ascii="TH SarabunPSK" w:eastAsia="Cordia New" w:hAnsi="TH SarabunPSK" w:cs="TH SarabunPSK"/>
          <w:sz w:val="32"/>
          <w:szCs w:val="32"/>
        </w:rPr>
        <w:t>BCP Team)</w:t>
      </w:r>
      <w:bookmarkEnd w:id="13"/>
      <w:bookmarkEnd w:id="14"/>
    </w:p>
    <w:tbl>
      <w:tblPr>
        <w:tblW w:w="9405" w:type="dxa"/>
        <w:jc w:val="center"/>
        <w:tblLayout w:type="fixed"/>
        <w:tblLook w:val="04A0" w:firstRow="1" w:lastRow="0" w:firstColumn="1" w:lastColumn="0" w:noHBand="0" w:noVBand="1"/>
      </w:tblPr>
      <w:tblGrid>
        <w:gridCol w:w="2294"/>
        <w:gridCol w:w="1472"/>
        <w:gridCol w:w="2128"/>
        <w:gridCol w:w="1780"/>
        <w:gridCol w:w="1731"/>
      </w:tblGrid>
      <w:tr w:rsidR="00C0036C" w:rsidRPr="00CC253E" w14:paraId="33A4B102" w14:textId="77777777" w:rsidTr="00A36521">
        <w:trPr>
          <w:trHeight w:val="318"/>
          <w:jc w:val="center"/>
        </w:trPr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0B4"/>
            <w:noWrap/>
            <w:vAlign w:val="center"/>
            <w:hideMark/>
          </w:tcPr>
          <w:p w14:paraId="2917E88B" w14:textId="77777777" w:rsidR="00C0036C" w:rsidRPr="00CC253E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C253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บุคลากรหลัก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0B4"/>
            <w:vAlign w:val="center"/>
            <w:hideMark/>
          </w:tcPr>
          <w:p w14:paraId="1540D7C4" w14:textId="77777777" w:rsidR="00C0036C" w:rsidRPr="00CC253E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C253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บทบาท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0B4"/>
            <w:noWrap/>
            <w:vAlign w:val="center"/>
            <w:hideMark/>
          </w:tcPr>
          <w:p w14:paraId="73A247AD" w14:textId="77777777" w:rsidR="00C0036C" w:rsidRPr="00CC253E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C253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บุคลากรสำรอง</w:t>
            </w:r>
          </w:p>
        </w:tc>
      </w:tr>
      <w:tr w:rsidR="00C0036C" w:rsidRPr="003A4278" w14:paraId="1DFC45E8" w14:textId="77777777" w:rsidTr="00A36521">
        <w:trPr>
          <w:trHeight w:val="54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02768A0" w14:textId="77777777" w:rsidR="00C0036C" w:rsidRPr="007E7F93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E7F9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ชื่อ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E5A63B" w14:textId="77777777" w:rsidR="00C0036C" w:rsidRPr="007E7F93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E7F9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เบอร์</w:t>
            </w:r>
            <w:r w:rsidRPr="007E7F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โทรศัพท์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F2B0" w14:textId="77777777" w:rsidR="00C0036C" w:rsidRPr="007E7F93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43907D4" w14:textId="77777777" w:rsidR="00C0036C" w:rsidRPr="007E7F93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E7F9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ชื่อ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EE2B33" w14:textId="77777777" w:rsidR="00C0036C" w:rsidRPr="007E7F93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E7F9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เบอร์</w:t>
            </w:r>
            <w:r w:rsidRPr="007E7F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โทรศัพท์</w:t>
            </w:r>
          </w:p>
        </w:tc>
      </w:tr>
      <w:tr w:rsidR="00C0036C" w:rsidRPr="00E61C14" w14:paraId="2DCB1321" w14:textId="77777777" w:rsidTr="00C806A0">
        <w:trPr>
          <w:trHeight w:val="493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5C887" w14:textId="4BCB0D02" w:rsidR="00C0036C" w:rsidRPr="00530A34" w:rsidRDefault="00C0036C" w:rsidP="00530A3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en-US" w:bidi="th-TH"/>
              </w:rPr>
            </w:pPr>
            <w:r w:rsidRPr="00FA68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</w:t>
            </w:r>
            <w:r w:rsidRPr="00FA68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BC48" w14:textId="5E263BAF" w:rsidR="00C0036C" w:rsidRPr="00FA6812" w:rsidRDefault="00C0036C" w:rsidP="00C806A0">
            <w:pPr>
              <w:rPr>
                <w:rFonts w:ascii="TH SarabunPSK" w:hAnsi="TH SarabunPSK" w:cs="TH SarabunPSK"/>
                <w:sz w:val="32"/>
                <w:szCs w:val="32"/>
                <w:lang w:eastAsia="en-US" w:bidi="th-TH"/>
              </w:rPr>
            </w:pPr>
            <w:r w:rsidRPr="00FA6812">
              <w:rPr>
                <w:rFonts w:ascii="TH SarabunPSK" w:hAnsi="TH SarabunPSK" w:cs="TH SarabunPSK"/>
                <w:sz w:val="32"/>
                <w:szCs w:val="32"/>
              </w:rPr>
              <w:t>08-</w:t>
            </w:r>
            <w:r w:rsidR="004F755D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</w:t>
            </w:r>
            <w:r w:rsidRPr="00FA681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5FCCF" w14:textId="47BEE3E9" w:rsidR="00C0036C" w:rsidRPr="00FA6812" w:rsidRDefault="00C0036C" w:rsidP="0069137F">
            <w:pPr>
              <w:jc w:val="left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FA68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หัวหน้า</w:t>
            </w:r>
            <w:r w:rsidR="005509E9" w:rsidRPr="00530A3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</w:t>
            </w:r>
            <w:r w:rsidRPr="00FA68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บริหารความต่อเนื่อง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06557" w14:textId="77777777" w:rsidR="00C0036C" w:rsidRPr="00FA6812" w:rsidRDefault="00C0036C" w:rsidP="00A36521">
            <w:pPr>
              <w:spacing w:after="0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FA68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</w:t>
            </w:r>
          </w:p>
          <w:p w14:paraId="3C9CBA22" w14:textId="013A47DA" w:rsidR="00C0036C" w:rsidRPr="004F755D" w:rsidRDefault="00C0036C" w:rsidP="00C806A0">
            <w:pPr>
              <w:rPr>
                <w:rFonts w:ascii="TH SarabunPSK" w:hAnsi="TH SarabunPSK" w:cs="TH SarabunPSK"/>
                <w:strike/>
                <w:sz w:val="32"/>
                <w:szCs w:val="32"/>
                <w:lang w:eastAsia="en-US" w:bidi="th-TH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D8A2F" w14:textId="2337C97B" w:rsidR="00C0036C" w:rsidRPr="00FA6812" w:rsidRDefault="00C0036C" w:rsidP="00C806A0">
            <w:pPr>
              <w:rPr>
                <w:rFonts w:ascii="TH SarabunPSK" w:hAnsi="TH SarabunPSK" w:cs="TH SarabunPSK"/>
                <w:sz w:val="32"/>
                <w:szCs w:val="32"/>
                <w:lang w:eastAsia="en-US" w:bidi="th-TH"/>
              </w:rPr>
            </w:pPr>
            <w:r w:rsidRPr="00FA6812">
              <w:rPr>
                <w:rFonts w:ascii="TH SarabunPSK" w:hAnsi="TH SarabunPSK" w:cs="TH SarabunPSK"/>
                <w:sz w:val="32"/>
                <w:szCs w:val="32"/>
              </w:rPr>
              <w:t>08-</w:t>
            </w:r>
            <w:r w:rsidR="004F755D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</w:t>
            </w:r>
            <w:r w:rsidRPr="00FA681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</w:p>
        </w:tc>
      </w:tr>
      <w:tr w:rsidR="00C0036C" w:rsidRPr="00E61C14" w14:paraId="7CB50F10" w14:textId="77777777" w:rsidTr="00C806A0">
        <w:trPr>
          <w:trHeight w:val="493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328C8" w14:textId="2B5E0D32" w:rsidR="00C0036C" w:rsidRPr="00530A34" w:rsidRDefault="00C0036C" w:rsidP="00530A34">
            <w:pPr>
              <w:spacing w:after="0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FA68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3F39" w14:textId="7193F894" w:rsidR="00C0036C" w:rsidRPr="00FA6812" w:rsidRDefault="00C0036C" w:rsidP="00C806A0">
            <w:pPr>
              <w:rPr>
                <w:rFonts w:ascii="TH SarabunPSK" w:hAnsi="TH SarabunPSK" w:cs="TH SarabunPSK"/>
                <w:sz w:val="32"/>
                <w:szCs w:val="32"/>
                <w:lang w:eastAsia="en-US" w:bidi="th-TH"/>
              </w:rPr>
            </w:pPr>
            <w:r w:rsidRPr="00FA6812">
              <w:rPr>
                <w:rFonts w:ascii="TH SarabunPSK" w:hAnsi="TH SarabunPSK" w:cs="TH SarabunPSK"/>
                <w:sz w:val="32"/>
                <w:szCs w:val="32"/>
              </w:rPr>
              <w:t>08-</w:t>
            </w:r>
            <w:r w:rsidR="004F755D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</w:t>
            </w:r>
            <w:r w:rsidRPr="00FA681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63AE2" w14:textId="60949252" w:rsidR="00C0036C" w:rsidRPr="00FA6812" w:rsidRDefault="003C3C5E" w:rsidP="0069137F">
            <w:pPr>
              <w:jc w:val="left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หัวหน้า</w:t>
            </w:r>
            <w:r w:rsidR="00C0036C" w:rsidRPr="00FA68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ทีมบริหารความต่อเนื่อง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กอง/กลุ่ม/ฝ่าย.....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DCD64" w14:textId="60E41807" w:rsidR="00C0036C" w:rsidRPr="00FA6812" w:rsidRDefault="00530A34" w:rsidP="00C806A0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FA68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2E47" w14:textId="63CAE89B" w:rsidR="00C0036C" w:rsidRPr="00FA6812" w:rsidRDefault="00C0036C" w:rsidP="00C806A0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FA6812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="004F755D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...-....</w:t>
            </w:r>
          </w:p>
        </w:tc>
      </w:tr>
      <w:tr w:rsidR="00C0036C" w:rsidRPr="00E61C14" w14:paraId="5CDFC940" w14:textId="77777777" w:rsidTr="00C806A0">
        <w:trPr>
          <w:trHeight w:val="493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CD694" w14:textId="5F68CAE1" w:rsidR="00C0036C" w:rsidRPr="00530A34" w:rsidRDefault="00530A34" w:rsidP="00530A34">
            <w:pPr>
              <w:spacing w:after="0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FA68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AA8F" w14:textId="40C35EE7" w:rsidR="00C0036C" w:rsidRPr="00FA6812" w:rsidRDefault="00C0036C" w:rsidP="00C806A0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FA6812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="004F755D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x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...-....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BEBAC" w14:textId="16E56848" w:rsidR="00C0036C" w:rsidRPr="00FA6812" w:rsidRDefault="003C3C5E" w:rsidP="0069137F">
            <w:pPr>
              <w:jc w:val="left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หัวหน้า</w:t>
            </w:r>
            <w:r w:rsidRPr="00FA68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ทีมบริหารความต่อเนื่อง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กอง/กลุ่ม/ฝ่าย.....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CDB8C" w14:textId="297AB529" w:rsidR="00C0036C" w:rsidRPr="00FA6812" w:rsidRDefault="00530A34" w:rsidP="00C806A0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FA68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F5293" w14:textId="13367E8A" w:rsidR="00C0036C" w:rsidRPr="00FA6812" w:rsidRDefault="00C0036C" w:rsidP="00C806A0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FA6812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="004F755D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FA681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...-....</w:t>
            </w:r>
          </w:p>
        </w:tc>
      </w:tr>
    </w:tbl>
    <w:p w14:paraId="3EF98984" w14:textId="52DE8707" w:rsidR="007F2089" w:rsidRDefault="007F2089" w:rsidP="00C0036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DEEF1D5" w14:textId="12C058F7" w:rsidR="00DC0FF9" w:rsidRDefault="00DC0FF9" w:rsidP="00C0036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821B460" w14:textId="4011AD01" w:rsidR="00DC0FF9" w:rsidRDefault="00DC0FF9" w:rsidP="00C0036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126C906" w14:textId="47FA8D7F" w:rsidR="00DC0FF9" w:rsidRDefault="00DC0FF9" w:rsidP="00C0036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2132251" w14:textId="63187948" w:rsidR="00DC0FF9" w:rsidRDefault="00DC0FF9" w:rsidP="00C0036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CF1A2BD" w14:textId="1CFCEF80" w:rsidR="00DC0FF9" w:rsidRDefault="00DC0FF9" w:rsidP="00C0036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E7CB5E0" w14:textId="015A2AF2" w:rsidR="00DC0FF9" w:rsidRDefault="00DC0FF9" w:rsidP="00C0036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B2E2DD9" w14:textId="77777777" w:rsidR="00DC0FF9" w:rsidRDefault="00DC0FF9" w:rsidP="00C0036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BBBC3BF" w14:textId="332BE0E1" w:rsidR="00C0036C" w:rsidRPr="00AF4EFB" w:rsidRDefault="00AD54A8" w:rsidP="00C0036C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AD54A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ผลกระทบต่อกระบวนการทำงานหรือการให้บริการ</w:t>
      </w:r>
    </w:p>
    <w:p w14:paraId="35C58644" w14:textId="77777777" w:rsidR="00D80D46" w:rsidRPr="002977DA" w:rsidRDefault="00C0036C" w:rsidP="00C0036C">
      <w:pPr>
        <w:rPr>
          <w:rFonts w:ascii="TH SarabunPSK" w:hAnsi="TH SarabunPSK" w:cs="TH SarabunPSK"/>
          <w:sz w:val="32"/>
          <w:szCs w:val="32"/>
          <w:lang w:eastAsia="en-GB" w:bidi="th-TH"/>
        </w:rPr>
      </w:pPr>
      <w:r w:rsidRPr="00CC253E">
        <w:rPr>
          <w:rFonts w:ascii="TH SarabunPSK" w:hAnsi="TH SarabunPSK" w:cs="TH SarabunPSK"/>
          <w:sz w:val="32"/>
          <w:szCs w:val="32"/>
          <w:cs/>
          <w:lang w:eastAsia="en-GB" w:bidi="th-TH"/>
        </w:rPr>
        <w:t>การวิเคราะห์</w:t>
      </w:r>
      <w:r w:rsidR="00AD54A8" w:rsidRPr="00AD54A8"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>ผลกระทบต่อกระบวนการทำงานหรือการให้บริการ</w:t>
      </w:r>
      <w:r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 xml:space="preserve"> (</w:t>
      </w:r>
      <w:r w:rsidRPr="00CC253E">
        <w:rPr>
          <w:rFonts w:ascii="TH SarabunPSK" w:hAnsi="TH SarabunPSK" w:cs="TH SarabunPSK"/>
          <w:sz w:val="32"/>
          <w:szCs w:val="32"/>
          <w:lang w:eastAsia="en-GB"/>
        </w:rPr>
        <w:t>Business Impact Analysis)</w:t>
      </w:r>
      <w:r w:rsidR="00384D37"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 xml:space="preserve"> </w:t>
      </w:r>
      <w:r w:rsidR="00D80D46" w:rsidRPr="00C50ED7"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>โดย</w:t>
      </w:r>
      <w:r w:rsidR="00384D37" w:rsidRPr="00C50ED7"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>ใช้</w:t>
      </w:r>
      <w:r w:rsidR="00384D37" w:rsidRPr="002977DA"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>เกณฑ์ในการกำหนดระดับ</w:t>
      </w:r>
      <w:r w:rsidR="00D80D46" w:rsidRPr="002977DA"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>ผลกระทบ ดังนี้</w:t>
      </w:r>
    </w:p>
    <w:tbl>
      <w:tblPr>
        <w:tblStyle w:val="TableGrid"/>
        <w:tblW w:w="8889" w:type="dxa"/>
        <w:jc w:val="center"/>
        <w:shd w:val="clear" w:color="auto" w:fill="1361FF" w:themeFill="text2" w:themeFillTint="99"/>
        <w:tblLook w:val="04A0" w:firstRow="1" w:lastRow="0" w:firstColumn="1" w:lastColumn="0" w:noHBand="0" w:noVBand="1"/>
      </w:tblPr>
      <w:tblGrid>
        <w:gridCol w:w="1628"/>
        <w:gridCol w:w="7261"/>
      </w:tblGrid>
      <w:tr w:rsidR="002977DA" w:rsidRPr="002977DA" w14:paraId="41071D25" w14:textId="77777777" w:rsidTr="00151639">
        <w:trPr>
          <w:tblHeader/>
          <w:jc w:val="center"/>
        </w:trPr>
        <w:tc>
          <w:tcPr>
            <w:tcW w:w="1628" w:type="dxa"/>
            <w:tcBorders>
              <w:bottom w:val="single" w:sz="4" w:space="0" w:color="auto"/>
            </w:tcBorders>
            <w:shd w:val="clear" w:color="auto" w:fill="D2EECE" w:themeFill="accent4" w:themeFillTint="33"/>
            <w:vAlign w:val="center"/>
          </w:tcPr>
          <w:p w14:paraId="2A75F4C6" w14:textId="77777777" w:rsidR="00D80D46" w:rsidRPr="002977DA" w:rsidRDefault="00D80D46" w:rsidP="001516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7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ระดับผลกระทบ</w:t>
            </w:r>
          </w:p>
        </w:tc>
        <w:tc>
          <w:tcPr>
            <w:tcW w:w="7261" w:type="dxa"/>
            <w:tcBorders>
              <w:bottom w:val="single" w:sz="4" w:space="0" w:color="auto"/>
            </w:tcBorders>
            <w:shd w:val="clear" w:color="auto" w:fill="D2EECE" w:themeFill="accent4" w:themeFillTint="33"/>
            <w:vAlign w:val="center"/>
          </w:tcPr>
          <w:p w14:paraId="0A3C293F" w14:textId="77777777" w:rsidR="00D80D46" w:rsidRPr="002977DA" w:rsidRDefault="00D80D46" w:rsidP="001516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GB" w:bidi="th-TH"/>
              </w:rPr>
            </w:pPr>
            <w:r w:rsidRPr="002977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หลักเกณฑ์การพิจารณา</w:t>
            </w:r>
            <w:r w:rsidRPr="002977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GB" w:bidi="th-TH"/>
              </w:rPr>
              <w:t>ระดับของผลกระทบ</w:t>
            </w:r>
          </w:p>
        </w:tc>
      </w:tr>
      <w:tr w:rsidR="002977DA" w:rsidRPr="002977DA" w14:paraId="23D5AB42" w14:textId="77777777" w:rsidTr="00151639">
        <w:trPr>
          <w:jc w:val="center"/>
        </w:trPr>
        <w:tc>
          <w:tcPr>
            <w:tcW w:w="1628" w:type="dxa"/>
            <w:shd w:val="clear" w:color="auto" w:fill="FFFFFF" w:themeFill="background1"/>
          </w:tcPr>
          <w:p w14:paraId="48F5E451" w14:textId="1236E7C6" w:rsidR="00D80D46" w:rsidRPr="002977DA" w:rsidRDefault="00D80D46" w:rsidP="00151639">
            <w:pPr>
              <w:rPr>
                <w:rFonts w:ascii="TH SarabunPSK" w:hAnsi="TH SarabunPSK" w:cs="TH SarabunPSK"/>
                <w:sz w:val="32"/>
                <w:szCs w:val="32"/>
                <w:lang w:eastAsia="en-GB" w:bidi="th-TH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1C44C308" w14:textId="225EB749" w:rsidR="00D80D46" w:rsidRPr="002977DA" w:rsidRDefault="00D80D46" w:rsidP="00151639">
            <w:pPr>
              <w:pStyle w:val="ListParagraph"/>
              <w:numPr>
                <w:ilvl w:val="0"/>
                <w:numId w:val="7"/>
              </w:numPr>
              <w:ind w:left="332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2977DA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...................................................................</w:t>
            </w:r>
          </w:p>
          <w:p w14:paraId="5F6AEB67" w14:textId="4BD7A867" w:rsidR="00D80D46" w:rsidRPr="002977DA" w:rsidRDefault="00D80D46" w:rsidP="00D80D46">
            <w:pPr>
              <w:pStyle w:val="ListParagraph"/>
              <w:numPr>
                <w:ilvl w:val="0"/>
                <w:numId w:val="7"/>
              </w:numPr>
              <w:ind w:left="332"/>
              <w:rPr>
                <w:rFonts w:ascii="TH SarabunPSK" w:hAnsi="TH SarabunPSK" w:cs="TH SarabunPSK"/>
                <w:spacing w:val="-2"/>
                <w:sz w:val="32"/>
                <w:szCs w:val="32"/>
                <w:lang w:val="en-US" w:bidi="th-TH"/>
              </w:rPr>
            </w:pPr>
            <w:r w:rsidRPr="002977DA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...................................................................</w:t>
            </w:r>
            <w:r w:rsidRPr="002977DA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</w:p>
        </w:tc>
      </w:tr>
      <w:tr w:rsidR="002977DA" w:rsidRPr="002977DA" w14:paraId="01EE1CE0" w14:textId="77777777" w:rsidTr="00151639">
        <w:trPr>
          <w:trHeight w:val="525"/>
          <w:jc w:val="center"/>
        </w:trPr>
        <w:tc>
          <w:tcPr>
            <w:tcW w:w="1628" w:type="dxa"/>
            <w:shd w:val="clear" w:color="auto" w:fill="FFFFFF" w:themeFill="background1"/>
          </w:tcPr>
          <w:p w14:paraId="5717B879" w14:textId="5F6657AB" w:rsidR="00D80D46" w:rsidRPr="002977DA" w:rsidRDefault="00D80D46" w:rsidP="00151639">
            <w:pPr>
              <w:rPr>
                <w:rFonts w:ascii="TH SarabunPSK" w:hAnsi="TH SarabunPSK" w:cs="TH SarabunPSK"/>
                <w:sz w:val="32"/>
                <w:szCs w:val="32"/>
                <w:lang w:eastAsia="en-GB" w:bidi="th-TH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17504F72" w14:textId="77777777" w:rsidR="00D80D46" w:rsidRPr="002977DA" w:rsidRDefault="00D80D46" w:rsidP="00D80D46">
            <w:pPr>
              <w:pStyle w:val="ListParagraph"/>
              <w:numPr>
                <w:ilvl w:val="0"/>
                <w:numId w:val="7"/>
              </w:numPr>
              <w:ind w:left="332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2977DA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...................................................................</w:t>
            </w:r>
          </w:p>
          <w:p w14:paraId="608FA65D" w14:textId="36C74FE2" w:rsidR="00D80D46" w:rsidRPr="002977DA" w:rsidRDefault="00D80D46" w:rsidP="00D80D46">
            <w:pPr>
              <w:pStyle w:val="ListParagraph"/>
              <w:numPr>
                <w:ilvl w:val="0"/>
                <w:numId w:val="7"/>
              </w:numPr>
              <w:ind w:left="332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2977DA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...................................................................</w:t>
            </w:r>
          </w:p>
        </w:tc>
      </w:tr>
      <w:tr w:rsidR="002977DA" w:rsidRPr="002977DA" w14:paraId="31960FEF" w14:textId="77777777" w:rsidTr="00151639">
        <w:trPr>
          <w:trHeight w:val="548"/>
          <w:jc w:val="center"/>
        </w:trPr>
        <w:tc>
          <w:tcPr>
            <w:tcW w:w="1628" w:type="dxa"/>
            <w:shd w:val="clear" w:color="auto" w:fill="FFFFFF" w:themeFill="background1"/>
          </w:tcPr>
          <w:p w14:paraId="26D65DBF" w14:textId="743E128F" w:rsidR="00D80D46" w:rsidRPr="002977DA" w:rsidRDefault="00D80D46" w:rsidP="00151639">
            <w:pPr>
              <w:rPr>
                <w:rFonts w:ascii="TH SarabunPSK" w:hAnsi="TH SarabunPSK" w:cs="TH SarabunPSK"/>
                <w:sz w:val="32"/>
                <w:szCs w:val="32"/>
                <w:lang w:eastAsia="en-GB" w:bidi="th-TH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4D5D25E3" w14:textId="77777777" w:rsidR="00584AC9" w:rsidRPr="002977DA" w:rsidRDefault="00D80D46" w:rsidP="00584AC9">
            <w:pPr>
              <w:pStyle w:val="ListParagraph"/>
              <w:numPr>
                <w:ilvl w:val="0"/>
                <w:numId w:val="7"/>
              </w:numPr>
              <w:ind w:left="332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2977DA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...................................................................</w:t>
            </w:r>
          </w:p>
          <w:p w14:paraId="39489C04" w14:textId="4F3F6045" w:rsidR="00D80D46" w:rsidRPr="002977DA" w:rsidRDefault="00D80D46" w:rsidP="00584AC9">
            <w:pPr>
              <w:pStyle w:val="ListParagraph"/>
              <w:numPr>
                <w:ilvl w:val="0"/>
                <w:numId w:val="7"/>
              </w:numPr>
              <w:ind w:left="332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2977DA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...................................................................</w:t>
            </w:r>
          </w:p>
        </w:tc>
      </w:tr>
      <w:tr w:rsidR="002977DA" w:rsidRPr="002977DA" w14:paraId="734226E7" w14:textId="77777777" w:rsidTr="00151639">
        <w:trPr>
          <w:trHeight w:val="548"/>
          <w:jc w:val="center"/>
        </w:trPr>
        <w:tc>
          <w:tcPr>
            <w:tcW w:w="1628" w:type="dxa"/>
            <w:shd w:val="clear" w:color="auto" w:fill="FFFFFF" w:themeFill="background1"/>
          </w:tcPr>
          <w:p w14:paraId="64EE0C6E" w14:textId="0C5AF72E" w:rsidR="00D80D46" w:rsidRPr="002977DA" w:rsidRDefault="00D80D46" w:rsidP="00151639">
            <w:pPr>
              <w:rPr>
                <w:rFonts w:ascii="TH SarabunPSK" w:hAnsi="TH SarabunPSK" w:cs="TH SarabunPSK"/>
                <w:sz w:val="32"/>
                <w:szCs w:val="32"/>
                <w:cs/>
                <w:lang w:eastAsia="en-GB" w:bidi="th-TH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78E388E7" w14:textId="77777777" w:rsidR="00584AC9" w:rsidRPr="002977DA" w:rsidRDefault="00D80D46" w:rsidP="00584AC9">
            <w:pPr>
              <w:pStyle w:val="ListParagraph"/>
              <w:numPr>
                <w:ilvl w:val="0"/>
                <w:numId w:val="7"/>
              </w:numPr>
              <w:ind w:left="332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2977DA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...................................................................</w:t>
            </w:r>
          </w:p>
          <w:p w14:paraId="5A686D9E" w14:textId="0B7DEC6B" w:rsidR="00D80D46" w:rsidRPr="002977DA" w:rsidRDefault="00D80D46" w:rsidP="00584AC9">
            <w:pPr>
              <w:pStyle w:val="ListParagraph"/>
              <w:numPr>
                <w:ilvl w:val="0"/>
                <w:numId w:val="7"/>
              </w:numPr>
              <w:ind w:left="332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2977DA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...................................................................</w:t>
            </w:r>
          </w:p>
        </w:tc>
      </w:tr>
      <w:tr w:rsidR="002977DA" w:rsidRPr="002977DA" w14:paraId="537946B5" w14:textId="77777777" w:rsidTr="00151639">
        <w:trPr>
          <w:trHeight w:val="548"/>
          <w:jc w:val="center"/>
        </w:trPr>
        <w:tc>
          <w:tcPr>
            <w:tcW w:w="1628" w:type="dxa"/>
            <w:shd w:val="clear" w:color="auto" w:fill="FFFFFF" w:themeFill="background1"/>
          </w:tcPr>
          <w:p w14:paraId="4BDB6A52" w14:textId="18C963AC" w:rsidR="00D80D46" w:rsidRPr="002977DA" w:rsidRDefault="00D80D46" w:rsidP="00151639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eastAsia="en-GB" w:bidi="th-TH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1EE33A06" w14:textId="77777777" w:rsidR="00584AC9" w:rsidRPr="002977DA" w:rsidRDefault="00D80D46" w:rsidP="00584AC9">
            <w:pPr>
              <w:pStyle w:val="ListParagraph"/>
              <w:numPr>
                <w:ilvl w:val="0"/>
                <w:numId w:val="7"/>
              </w:numPr>
              <w:ind w:left="332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2977DA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...................................................................</w:t>
            </w:r>
          </w:p>
          <w:p w14:paraId="3B8AB61D" w14:textId="6A7829A9" w:rsidR="00D80D46" w:rsidRPr="002977DA" w:rsidRDefault="00D80D46" w:rsidP="00584AC9">
            <w:pPr>
              <w:pStyle w:val="ListParagraph"/>
              <w:numPr>
                <w:ilvl w:val="0"/>
                <w:numId w:val="7"/>
              </w:numPr>
              <w:ind w:left="332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2977DA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...................................................................</w:t>
            </w:r>
          </w:p>
        </w:tc>
      </w:tr>
    </w:tbl>
    <w:p w14:paraId="76FA1D78" w14:textId="543B9F7A" w:rsidR="00D80D46" w:rsidRPr="002977DA" w:rsidRDefault="007A0A4E" w:rsidP="007A0A4E">
      <w:pPr>
        <w:ind w:left="990" w:hanging="990"/>
        <w:rPr>
          <w:rFonts w:ascii="TH SarabunPSK" w:hAnsi="TH SarabunPSK" w:cs="TH SarabunPSK"/>
          <w:sz w:val="32"/>
          <w:szCs w:val="32"/>
          <w:lang w:val="en-US" w:eastAsia="en-GB" w:bidi="th-TH"/>
        </w:rPr>
      </w:pPr>
      <w:r w:rsidRPr="002977DA"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 xml:space="preserve">หมายเหตุ </w:t>
      </w:r>
      <w:r w:rsidRPr="002977DA">
        <w:rPr>
          <w:rFonts w:ascii="TH SarabunPSK" w:hAnsi="TH SarabunPSK" w:cs="TH SarabunPSK"/>
          <w:sz w:val="32"/>
          <w:szCs w:val="32"/>
          <w:lang w:val="en-US" w:eastAsia="en-GB" w:bidi="th-TH"/>
        </w:rPr>
        <w:t>:</w:t>
      </w:r>
      <w:r w:rsidRPr="002977DA">
        <w:rPr>
          <w:rFonts w:ascii="TH SarabunPSK" w:hAnsi="TH SarabunPSK" w:cs="TH SarabunPSK"/>
          <w:sz w:val="32"/>
          <w:szCs w:val="32"/>
          <w:lang w:val="en-US" w:eastAsia="en-GB" w:bidi="th-TH"/>
        </w:rPr>
        <w:tab/>
      </w:r>
      <w:r w:rsidRPr="002977DA">
        <w:rPr>
          <w:rFonts w:ascii="TH SarabunPSK" w:hAnsi="TH SarabunPSK" w:cs="TH SarabunPSK" w:hint="cs"/>
          <w:sz w:val="32"/>
          <w:szCs w:val="32"/>
          <w:cs/>
          <w:lang w:val="en-US" w:eastAsia="en-GB" w:bidi="th-TH"/>
        </w:rPr>
        <w:t>สามารถกำหนดระดับผลกระทบได้ตามความเหมาะสม เช่น สูง/ปานกลาง/ต่ำ หรือ สูงมาก/สูง/ปานกลาง/ต่ำ/ไม่เป็นสาระสำคัญ เป็นต้น</w:t>
      </w:r>
    </w:p>
    <w:p w14:paraId="3B604F6B" w14:textId="48366E20" w:rsidR="00384D37" w:rsidRPr="00AC10C3" w:rsidRDefault="00C0036C" w:rsidP="007A0A4E">
      <w:pPr>
        <w:rPr>
          <w:rFonts w:ascii="TH SarabunPSK" w:hAnsi="TH SarabunPSK" w:cs="TH SarabunPSK"/>
          <w:sz w:val="32"/>
          <w:szCs w:val="32"/>
          <w:lang w:val="en-US" w:eastAsia="en-GB" w:bidi="th-TH"/>
        </w:rPr>
      </w:pPr>
      <w:r w:rsidRPr="00CC253E">
        <w:rPr>
          <w:rFonts w:ascii="TH SarabunPSK" w:hAnsi="TH SarabunPSK" w:cs="TH SarabunPSK"/>
          <w:sz w:val="32"/>
          <w:szCs w:val="32"/>
          <w:cs/>
          <w:lang w:eastAsia="en-GB" w:bidi="th-TH"/>
        </w:rPr>
        <w:t>พบว่ากระบวน</w:t>
      </w:r>
      <w:r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>การทำงาน</w:t>
      </w:r>
      <w:r w:rsidRPr="00CC253E">
        <w:rPr>
          <w:rFonts w:ascii="TH SarabunPSK" w:hAnsi="TH SarabunPSK" w:cs="TH SarabunPSK"/>
          <w:sz w:val="32"/>
          <w:szCs w:val="32"/>
          <w:cs/>
          <w:lang w:eastAsia="en-GB" w:bidi="th-TH"/>
        </w:rPr>
        <w:t>ที่</w:t>
      </w:r>
      <w:r w:rsidR="00CE64FF" w:rsidRPr="002977DA"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>หน่วยงาน</w:t>
      </w:r>
      <w:r w:rsidRPr="00CC253E">
        <w:rPr>
          <w:rFonts w:ascii="TH SarabunPSK" w:hAnsi="TH SarabunPSK" w:cs="TH SarabunPSK"/>
          <w:sz w:val="32"/>
          <w:szCs w:val="32"/>
          <w:cs/>
          <w:lang w:eastAsia="en-GB" w:bidi="th-TH"/>
        </w:rPr>
        <w:t>ต้องให้ความสำคัญและ</w:t>
      </w:r>
      <w:r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>กลับมา</w:t>
      </w:r>
      <w:r w:rsidRPr="00CC253E">
        <w:rPr>
          <w:rFonts w:ascii="TH SarabunPSK" w:hAnsi="TH SarabunPSK" w:cs="TH SarabunPSK"/>
          <w:sz w:val="32"/>
          <w:szCs w:val="32"/>
          <w:cs/>
          <w:lang w:eastAsia="en-GB" w:bidi="th-TH"/>
        </w:rPr>
        <w:t>ดำเนินงาน</w:t>
      </w:r>
      <w:r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>หรือฟ</w:t>
      </w:r>
      <w:r w:rsidR="002F00CB"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>ื้</w:t>
      </w:r>
      <w:r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>นคืนสภาพให้</w:t>
      </w:r>
      <w:r w:rsidRPr="00CC253E">
        <w:rPr>
          <w:rFonts w:ascii="TH SarabunPSK" w:hAnsi="TH SarabunPSK" w:cs="TH SarabunPSK"/>
          <w:sz w:val="32"/>
          <w:szCs w:val="32"/>
          <w:cs/>
          <w:lang w:eastAsia="en-GB" w:bidi="th-TH"/>
        </w:rPr>
        <w:t>ได้ภายในระยะเวลา</w:t>
      </w:r>
      <w:r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 xml:space="preserve">ตามที่กำหนดปรากฎดังตารางที่ </w:t>
      </w:r>
      <w:r w:rsidR="00AC10C3">
        <w:rPr>
          <w:rFonts w:ascii="TH SarabunPSK" w:hAnsi="TH SarabunPSK" w:cs="TH SarabunPSK"/>
          <w:sz w:val="32"/>
          <w:szCs w:val="32"/>
          <w:lang w:val="en-US" w:eastAsia="en-GB" w:bidi="th-TH"/>
        </w:rPr>
        <w:t>2</w:t>
      </w:r>
    </w:p>
    <w:p w14:paraId="00BC728F" w14:textId="02655C81" w:rsidR="00C0036C" w:rsidRPr="00CC253E" w:rsidRDefault="00C0036C" w:rsidP="00C0036C">
      <w:pPr>
        <w:pStyle w:val="ListParagraph"/>
        <w:spacing w:after="0"/>
        <w:ind w:left="0" w:firstLine="720"/>
        <w:rPr>
          <w:rFonts w:ascii="TH SarabunPSK" w:hAnsi="TH SarabunPSK" w:cs="TH SarabunPSK"/>
          <w:b/>
          <w:bCs/>
          <w:sz w:val="32"/>
          <w:szCs w:val="32"/>
          <w:rtl/>
          <w:cs/>
          <w:lang w:eastAsia="en-GB"/>
        </w:rPr>
      </w:pPr>
      <w:r>
        <w:rPr>
          <w:rFonts w:ascii="TH SarabunPSK" w:hAnsi="TH SarabunPSK" w:cs="TH SarabunPSK"/>
          <w:sz w:val="32"/>
          <w:szCs w:val="32"/>
          <w:cs/>
          <w:lang w:eastAsia="en-GB" w:bidi="th-TH"/>
        </w:rPr>
        <w:t xml:space="preserve">ตารางที่ </w:t>
      </w:r>
      <w:r w:rsidR="00AC10C3">
        <w:rPr>
          <w:rFonts w:ascii="TH SarabunPSK" w:hAnsi="TH SarabunPSK" w:cs="TH SarabunPSK"/>
          <w:sz w:val="32"/>
          <w:szCs w:val="32"/>
          <w:lang w:eastAsia="en-GB" w:bidi="th-TH"/>
        </w:rPr>
        <w:t>2</w:t>
      </w:r>
      <w:r w:rsidRPr="00CC253E">
        <w:rPr>
          <w:rFonts w:ascii="TH SarabunPSK" w:hAnsi="TH SarabunPSK" w:cs="TH SarabunPSK"/>
          <w:sz w:val="32"/>
          <w:szCs w:val="32"/>
          <w:cs/>
          <w:lang w:eastAsia="en-GB" w:bidi="th-TH"/>
        </w:rPr>
        <w:t xml:space="preserve"> </w:t>
      </w:r>
      <w:r w:rsidR="00AD54A8" w:rsidRPr="00AD54A8"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>ผลกระทบต่อกระบวนการทำงานหรือการให้บริการ</w:t>
      </w:r>
      <w:r w:rsidRPr="00CC253E">
        <w:rPr>
          <w:rFonts w:ascii="TH SarabunPSK" w:hAnsi="TH SarabunPSK" w:cs="TH SarabunPSK"/>
          <w:sz w:val="32"/>
          <w:szCs w:val="32"/>
          <w:cs/>
          <w:lang w:eastAsia="en-GB" w:bidi="th-TH"/>
        </w:rPr>
        <w:t xml:space="preserve"> </w:t>
      </w:r>
      <w:r w:rsidRPr="00CC253E">
        <w:rPr>
          <w:rFonts w:ascii="TH SarabunPSK" w:hAnsi="TH SarabunPSK" w:cs="TH SarabunPSK"/>
          <w:sz w:val="32"/>
          <w:szCs w:val="32"/>
          <w:lang w:eastAsia="en-GB"/>
        </w:rPr>
        <w:t>(Business Impact Analysis)</w:t>
      </w:r>
    </w:p>
    <w:tbl>
      <w:tblPr>
        <w:tblW w:w="9092" w:type="dxa"/>
        <w:jc w:val="center"/>
        <w:tblLayout w:type="fixed"/>
        <w:tblLook w:val="04A0" w:firstRow="1" w:lastRow="0" w:firstColumn="1" w:lastColumn="0" w:noHBand="0" w:noVBand="1"/>
      </w:tblPr>
      <w:tblGrid>
        <w:gridCol w:w="7"/>
        <w:gridCol w:w="14"/>
        <w:gridCol w:w="2343"/>
        <w:gridCol w:w="1695"/>
        <w:gridCol w:w="1019"/>
        <w:gridCol w:w="917"/>
        <w:gridCol w:w="1086"/>
        <w:gridCol w:w="1086"/>
        <w:gridCol w:w="925"/>
      </w:tblGrid>
      <w:tr w:rsidR="00C0036C" w:rsidRPr="009A7B88" w14:paraId="1239A143" w14:textId="77777777" w:rsidTr="00C806A0">
        <w:trPr>
          <w:gridBefore w:val="1"/>
          <w:wBefore w:w="7" w:type="dxa"/>
          <w:trHeight w:val="360"/>
          <w:tblHeader/>
          <w:jc w:val="center"/>
        </w:trPr>
        <w:tc>
          <w:tcPr>
            <w:tcW w:w="23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2EECE" w:themeFill="accent4" w:themeFillTint="33"/>
            <w:vAlign w:val="center"/>
            <w:hideMark/>
          </w:tcPr>
          <w:p w14:paraId="58839B4F" w14:textId="77777777" w:rsidR="00C0036C" w:rsidRPr="009A7B88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  <w:r w:rsidRPr="009A7B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กระบวนการหลัก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4BEA0ADA" w14:textId="3F0F4D22" w:rsidR="00C0036C" w:rsidRPr="009A7B88" w:rsidRDefault="00C0036C" w:rsidP="0027585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A7B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ระดับ</w:t>
            </w:r>
            <w:r w:rsidR="00275851" w:rsidRPr="002977D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ผลกระทบ</w:t>
            </w:r>
            <w:r w:rsidR="0027585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/</w:t>
            </w:r>
            <w:r w:rsidRPr="009A7B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ความเร่งด่วน</w:t>
            </w:r>
          </w:p>
          <w:p w14:paraId="6CAF3ABD" w14:textId="77777777" w:rsidR="00C0036C" w:rsidRPr="009A7B88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  <w:r w:rsidRPr="009A7B88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Pr="009A7B8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สูง/ปานกลาง/ต่ำ</w:t>
            </w:r>
            <w:r w:rsidRPr="009A7B88">
              <w:rPr>
                <w:rFonts w:ascii="TH SarabunPSK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503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196D53EE" w14:textId="77777777" w:rsidR="00C0036C" w:rsidRPr="00573E5E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573E5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ระยะเวลาเป้าหมายในการฟื้นคืนสภาพ</w:t>
            </w:r>
          </w:p>
        </w:tc>
      </w:tr>
      <w:tr w:rsidR="00C0036C" w:rsidRPr="009A7B88" w14:paraId="2CFD2EF1" w14:textId="77777777" w:rsidTr="00C806A0">
        <w:trPr>
          <w:trHeight w:val="360"/>
          <w:tblHeader/>
          <w:jc w:val="center"/>
        </w:trPr>
        <w:tc>
          <w:tcPr>
            <w:tcW w:w="236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2EECE" w:themeFill="accent4" w:themeFillTint="33"/>
            <w:vAlign w:val="center"/>
            <w:hideMark/>
          </w:tcPr>
          <w:p w14:paraId="47EC4BF9" w14:textId="77777777" w:rsidR="00C0036C" w:rsidRPr="009A7B88" w:rsidRDefault="00C0036C" w:rsidP="00C806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4F2B77FB" w14:textId="77777777" w:rsidR="00C0036C" w:rsidRPr="009A7B88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2EECE" w:themeFill="accent4" w:themeFillTint="33"/>
            <w:vAlign w:val="center"/>
            <w:hideMark/>
          </w:tcPr>
          <w:p w14:paraId="51A6C0EF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 </w:t>
            </w: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2EECE" w:themeFill="accent4" w:themeFillTint="33"/>
            <w:vAlign w:val="center"/>
            <w:hideMark/>
          </w:tcPr>
          <w:p w14:paraId="0544681F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วัน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2EECE" w:themeFill="accent4" w:themeFillTint="33"/>
            <w:vAlign w:val="center"/>
            <w:hideMark/>
          </w:tcPr>
          <w:p w14:paraId="2C5B11D4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9A7B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สัปดาห์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2EECE" w:themeFill="accent4" w:themeFillTint="33"/>
            <w:vAlign w:val="center"/>
            <w:hideMark/>
          </w:tcPr>
          <w:p w14:paraId="3CC7BE12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 </w:t>
            </w:r>
            <w:r w:rsidRPr="009A7B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สัปดาห์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55D37A06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9A7B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เดือน</w:t>
            </w:r>
          </w:p>
        </w:tc>
      </w:tr>
      <w:tr w:rsidR="00C0036C" w:rsidRPr="009A7B88" w14:paraId="5E831FBB" w14:textId="77777777" w:rsidTr="002F00CB">
        <w:trPr>
          <w:gridBefore w:val="2"/>
          <w:wBefore w:w="21" w:type="dxa"/>
          <w:trHeight w:val="533"/>
          <w:jc w:val="center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FEA992" w14:textId="77777777" w:rsidR="00C0036C" w:rsidRPr="009A7B88" w:rsidRDefault="00C0036C" w:rsidP="00C806A0">
            <w:pPr>
              <w:pStyle w:val="ListParagraph"/>
              <w:ind w:left="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val="en-US" w:bidi="th-TH"/>
              </w:rPr>
            </w:pPr>
            <w:r w:rsidRPr="009A7B8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val="en-US" w:bidi="th-TH"/>
              </w:rPr>
              <w:t>………………………………………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BC0D98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US" w:bidi="th-TH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26BF6" w14:textId="77777777" w:rsidR="00C0036C" w:rsidRPr="009A7B88" w:rsidRDefault="00C0036C" w:rsidP="00C806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4C436" w14:textId="77777777" w:rsidR="00C0036C" w:rsidRPr="009A7B88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83199" w14:textId="77777777" w:rsidR="00C0036C" w:rsidRPr="009A7B88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3763A" w14:textId="77777777" w:rsidR="00C0036C" w:rsidRPr="009A7B88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B5907" w14:textId="77777777" w:rsidR="00C0036C" w:rsidRPr="009A7B88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0036C" w:rsidRPr="009A7B88" w14:paraId="04713211" w14:textId="77777777" w:rsidTr="00C806A0">
        <w:trPr>
          <w:gridBefore w:val="2"/>
          <w:wBefore w:w="21" w:type="dxa"/>
          <w:trHeight w:val="360"/>
          <w:jc w:val="center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653FFE" w14:textId="77777777" w:rsidR="00C0036C" w:rsidRPr="009A7B88" w:rsidRDefault="00C0036C" w:rsidP="00C806A0">
            <w:pPr>
              <w:pStyle w:val="ListParagraph"/>
              <w:ind w:left="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val="en-US" w:bidi="th-TH"/>
              </w:rPr>
            </w:pPr>
            <w:r w:rsidRPr="009A7B8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val="en-US" w:bidi="th-TH"/>
              </w:rPr>
              <w:t>………………………………………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54E52A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859B1" w14:textId="77777777" w:rsidR="00C0036C" w:rsidRPr="009A7B88" w:rsidRDefault="00C0036C" w:rsidP="00C806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5C88C" w14:textId="77777777" w:rsidR="00C0036C" w:rsidRPr="009A7B88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B7668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eastAsia="en-US" w:bidi="th-TH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A3B91" w14:textId="77777777" w:rsidR="00C0036C" w:rsidRPr="009A7B88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BDD9A" w14:textId="77777777" w:rsidR="00C0036C" w:rsidRPr="009A7B88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</w:tr>
      <w:tr w:rsidR="00C0036C" w:rsidRPr="009A7B88" w14:paraId="237C43A6" w14:textId="77777777" w:rsidTr="00C806A0">
        <w:trPr>
          <w:gridBefore w:val="2"/>
          <w:wBefore w:w="21" w:type="dxa"/>
          <w:trHeight w:val="360"/>
          <w:jc w:val="center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9A76D8" w14:textId="77777777" w:rsidR="00C0036C" w:rsidRPr="009A7B88" w:rsidRDefault="00C0036C" w:rsidP="00C806A0">
            <w:pPr>
              <w:pStyle w:val="ListParagraph"/>
              <w:ind w:left="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val="en-US" w:bidi="th-TH"/>
              </w:rPr>
            </w:pPr>
            <w:r w:rsidRPr="009A7B8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val="en-US" w:bidi="th-TH"/>
              </w:rPr>
              <w:t>………………………………………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CDE695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398C1" w14:textId="77777777" w:rsidR="00C0036C" w:rsidRPr="009A7B88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7E78D" w14:textId="77777777" w:rsidR="00C0036C" w:rsidRPr="009A7B88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AD1FC" w14:textId="77777777" w:rsidR="00C0036C" w:rsidRPr="009A7B88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66824" w14:textId="77777777" w:rsidR="00C0036C" w:rsidRPr="009A7B88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624BD" w14:textId="77777777" w:rsidR="00C0036C" w:rsidRPr="009A7B88" w:rsidRDefault="00C0036C" w:rsidP="00C806A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eastAsia="en-US" w:bidi="th-TH"/>
              </w:rPr>
            </w:pPr>
          </w:p>
        </w:tc>
      </w:tr>
    </w:tbl>
    <w:p w14:paraId="0EE18FF0" w14:textId="4DE28D67" w:rsidR="006F4FE1" w:rsidRDefault="006F4FE1" w:rsidP="00664E17">
      <w:pPr>
        <w:pStyle w:val="ListParagraph"/>
        <w:spacing w:after="0"/>
        <w:ind w:left="1260" w:hanging="1260"/>
        <w:rPr>
          <w:rFonts w:ascii="TH SarabunPSK" w:hAnsi="TH SarabunPSK" w:cs="TH SarabunPSK"/>
          <w:sz w:val="32"/>
          <w:szCs w:val="32"/>
          <w:lang w:val="en-US" w:eastAsia="en-GB" w:bidi="th-TH"/>
        </w:rPr>
      </w:pPr>
      <w:r w:rsidRPr="002977DA"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 xml:space="preserve">หมายเหตุ </w:t>
      </w:r>
      <w:r w:rsidRPr="002977DA">
        <w:rPr>
          <w:rFonts w:ascii="TH SarabunPSK" w:hAnsi="TH SarabunPSK" w:cs="TH SarabunPSK"/>
          <w:sz w:val="32"/>
          <w:szCs w:val="32"/>
          <w:lang w:val="en-US" w:eastAsia="en-GB" w:bidi="th-TH"/>
        </w:rPr>
        <w:t xml:space="preserve">: </w:t>
      </w:r>
      <w:r w:rsidR="00BC115F">
        <w:rPr>
          <w:rFonts w:ascii="TH SarabunPSK" w:hAnsi="TH SarabunPSK" w:cs="TH SarabunPSK"/>
          <w:sz w:val="32"/>
          <w:szCs w:val="32"/>
          <w:lang w:val="en-US" w:eastAsia="en-GB" w:bidi="th-TH"/>
        </w:rPr>
        <w:t xml:space="preserve">1. </w:t>
      </w:r>
      <w:r w:rsidR="00450F4A" w:rsidRPr="002977DA">
        <w:rPr>
          <w:rFonts w:ascii="TH SarabunPSK" w:hAnsi="TH SarabunPSK" w:cs="TH SarabunPSK" w:hint="cs"/>
          <w:sz w:val="32"/>
          <w:szCs w:val="32"/>
          <w:cs/>
          <w:lang w:val="en-US" w:eastAsia="en-GB" w:bidi="th-TH"/>
        </w:rPr>
        <w:t>ระยะเวลาเป้าหมายในการฟื้นคืนสภาพ</w:t>
      </w:r>
      <w:r w:rsidR="00450F4A" w:rsidRPr="002977DA">
        <w:rPr>
          <w:rFonts w:ascii="TH SarabunPSK" w:hAnsi="TH SarabunPSK" w:cs="TH SarabunPSK"/>
          <w:sz w:val="32"/>
          <w:szCs w:val="32"/>
          <w:cs/>
          <w:lang w:val="en-US" w:eastAsia="en-GB" w:bidi="th-TH"/>
        </w:rPr>
        <w:t xml:space="preserve"> </w:t>
      </w:r>
      <w:r w:rsidR="00450F4A" w:rsidRPr="002977DA">
        <w:rPr>
          <w:rFonts w:ascii="TH SarabunPSK" w:hAnsi="TH SarabunPSK" w:cs="TH SarabunPSK" w:hint="cs"/>
          <w:sz w:val="32"/>
          <w:szCs w:val="32"/>
          <w:cs/>
          <w:lang w:val="en-US" w:eastAsia="en-GB" w:bidi="th-TH"/>
        </w:rPr>
        <w:t>หมายถึง</w:t>
      </w:r>
      <w:r w:rsidR="00450F4A" w:rsidRPr="002977DA">
        <w:rPr>
          <w:rFonts w:ascii="TH SarabunPSK" w:hAnsi="TH SarabunPSK" w:cs="TH SarabunPSK"/>
          <w:sz w:val="32"/>
          <w:szCs w:val="32"/>
          <w:cs/>
          <w:lang w:val="en-US" w:eastAsia="en-GB" w:bidi="th-TH"/>
        </w:rPr>
        <w:t xml:space="preserve"> </w:t>
      </w:r>
      <w:r w:rsidR="00450F4A" w:rsidRPr="002977DA">
        <w:rPr>
          <w:rFonts w:ascii="TH SarabunPSK" w:hAnsi="TH SarabunPSK" w:cs="TH SarabunPSK" w:hint="cs"/>
          <w:sz w:val="32"/>
          <w:szCs w:val="32"/>
          <w:cs/>
          <w:lang w:val="en-US" w:eastAsia="en-GB" w:bidi="th-TH"/>
        </w:rPr>
        <w:t>ระยะเวลาภายหลังจากเกิดอุบัติการณ์ขึ้น</w:t>
      </w:r>
      <w:r w:rsidR="00450F4A" w:rsidRPr="002977DA">
        <w:rPr>
          <w:rFonts w:ascii="TH SarabunPSK" w:hAnsi="TH SarabunPSK" w:cs="TH SarabunPSK"/>
          <w:sz w:val="32"/>
          <w:szCs w:val="32"/>
          <w:lang w:val="en-US" w:eastAsia="en-GB" w:bidi="th-TH"/>
        </w:rPr>
        <w:t xml:space="preserve"> </w:t>
      </w:r>
      <w:r w:rsidR="002977DA">
        <w:rPr>
          <w:rFonts w:ascii="TH SarabunPSK" w:hAnsi="TH SarabunPSK" w:cs="TH SarabunPSK"/>
          <w:sz w:val="32"/>
          <w:szCs w:val="32"/>
          <w:lang w:val="en-US" w:eastAsia="en-GB" w:bidi="th-TH"/>
        </w:rPr>
        <w:br/>
      </w:r>
      <w:r w:rsidR="00450F4A" w:rsidRPr="002977DA">
        <w:rPr>
          <w:rFonts w:ascii="TH SarabunPSK" w:hAnsi="TH SarabunPSK" w:cs="TH SarabunPSK" w:hint="cs"/>
          <w:sz w:val="32"/>
          <w:szCs w:val="32"/>
          <w:cs/>
          <w:lang w:val="en-US" w:eastAsia="en-GB" w:bidi="th-TH"/>
        </w:rPr>
        <w:t>ที่ทำให้ผลิตภัณฑ์หรือบริการต้องกลับคืนสภาพเดิม</w:t>
      </w:r>
      <w:r w:rsidR="00450F4A" w:rsidRPr="002977DA">
        <w:rPr>
          <w:rFonts w:ascii="TH SarabunPSK" w:hAnsi="TH SarabunPSK" w:cs="TH SarabunPSK"/>
          <w:sz w:val="32"/>
          <w:szCs w:val="32"/>
          <w:cs/>
          <w:lang w:val="en-US" w:eastAsia="en-GB" w:bidi="th-TH"/>
        </w:rPr>
        <w:t xml:space="preserve"> </w:t>
      </w:r>
      <w:r w:rsidR="00450F4A" w:rsidRPr="002977DA">
        <w:rPr>
          <w:rFonts w:ascii="TH SarabunPSK" w:hAnsi="TH SarabunPSK" w:cs="TH SarabunPSK" w:hint="cs"/>
          <w:sz w:val="32"/>
          <w:szCs w:val="32"/>
          <w:cs/>
          <w:lang w:val="en-US" w:eastAsia="en-GB" w:bidi="th-TH"/>
        </w:rPr>
        <w:t>กิจกรรมต้องกลับมาดำเนินการได้</w:t>
      </w:r>
      <w:r w:rsidR="00450F4A" w:rsidRPr="002977DA">
        <w:rPr>
          <w:rFonts w:ascii="TH SarabunPSK" w:hAnsi="TH SarabunPSK" w:cs="TH SarabunPSK"/>
          <w:sz w:val="32"/>
          <w:szCs w:val="32"/>
          <w:cs/>
          <w:lang w:val="en-US" w:eastAsia="en-GB" w:bidi="th-TH"/>
        </w:rPr>
        <w:t xml:space="preserve"> </w:t>
      </w:r>
      <w:r w:rsidR="00450F4A" w:rsidRPr="002977DA">
        <w:rPr>
          <w:rFonts w:ascii="TH SarabunPSK" w:hAnsi="TH SarabunPSK" w:cs="TH SarabunPSK" w:hint="cs"/>
          <w:sz w:val="32"/>
          <w:szCs w:val="32"/>
          <w:cs/>
          <w:lang w:val="en-US" w:eastAsia="en-GB" w:bidi="th-TH"/>
        </w:rPr>
        <w:t>และทรัพยากรต้องได้รับการฟื้นฟู</w:t>
      </w:r>
      <w:r w:rsidR="00D03483" w:rsidRPr="002977DA">
        <w:rPr>
          <w:rFonts w:ascii="TH SarabunPSK" w:hAnsi="TH SarabunPSK" w:cs="TH SarabunPSK" w:hint="cs"/>
          <w:sz w:val="32"/>
          <w:szCs w:val="32"/>
          <w:cs/>
          <w:lang w:val="en-US" w:eastAsia="en-GB" w:bidi="th-TH"/>
        </w:rPr>
        <w:t xml:space="preserve"> (มอก. </w:t>
      </w:r>
      <w:r w:rsidR="00D03483" w:rsidRPr="002977DA">
        <w:rPr>
          <w:rFonts w:ascii="TH SarabunPSK" w:hAnsi="TH SarabunPSK" w:cs="TH SarabunPSK"/>
          <w:sz w:val="32"/>
          <w:szCs w:val="32"/>
          <w:lang w:val="en-US" w:eastAsia="en-GB" w:bidi="th-TH"/>
        </w:rPr>
        <w:t>22301-2556</w:t>
      </w:r>
      <w:r w:rsidR="00D03483" w:rsidRPr="002977DA">
        <w:rPr>
          <w:rFonts w:ascii="TH SarabunPSK" w:hAnsi="TH SarabunPSK" w:cs="TH SarabunPSK" w:hint="cs"/>
          <w:sz w:val="32"/>
          <w:szCs w:val="32"/>
          <w:cs/>
          <w:lang w:val="en-US" w:eastAsia="en-GB" w:bidi="th-TH"/>
        </w:rPr>
        <w:t>)</w:t>
      </w:r>
    </w:p>
    <w:p w14:paraId="07578A94" w14:textId="55317FC9" w:rsidR="00BC115F" w:rsidRPr="002977DA" w:rsidRDefault="00BC115F" w:rsidP="00BC115F">
      <w:pPr>
        <w:pStyle w:val="ListParagraph"/>
        <w:spacing w:before="240" w:after="0"/>
        <w:ind w:left="1260" w:hanging="270"/>
        <w:rPr>
          <w:rFonts w:ascii="TH SarabunPSK" w:hAnsi="TH SarabunPSK" w:cs="TH SarabunPSK"/>
          <w:sz w:val="32"/>
          <w:szCs w:val="32"/>
          <w:lang w:val="en-US" w:eastAsia="en-GB" w:bidi="th-TH"/>
        </w:rPr>
      </w:pPr>
      <w:r>
        <w:rPr>
          <w:rFonts w:ascii="TH SarabunPSK" w:hAnsi="TH SarabunPSK" w:cs="TH SarabunPSK"/>
          <w:sz w:val="32"/>
          <w:szCs w:val="32"/>
          <w:lang w:val="en-US" w:eastAsia="en-GB" w:bidi="th-TH"/>
        </w:rPr>
        <w:t xml:space="preserve">2. </w:t>
      </w:r>
      <w:r w:rsidR="008B31CB">
        <w:rPr>
          <w:rFonts w:ascii="TH SarabunPSK" w:hAnsi="TH SarabunPSK" w:cs="TH SarabunPSK" w:hint="cs"/>
          <w:sz w:val="32"/>
          <w:szCs w:val="32"/>
          <w:cs/>
          <w:lang w:val="en-US" w:eastAsia="en-GB" w:bidi="th-TH"/>
        </w:rPr>
        <w:t>การกำหนดช่วงของ</w:t>
      </w:r>
      <w:r w:rsidR="008B31CB" w:rsidRPr="002977DA">
        <w:rPr>
          <w:rFonts w:ascii="TH SarabunPSK" w:hAnsi="TH SarabunPSK" w:cs="TH SarabunPSK" w:hint="cs"/>
          <w:sz w:val="32"/>
          <w:szCs w:val="32"/>
          <w:cs/>
          <w:lang w:val="en-US" w:eastAsia="en-GB" w:bidi="th-TH"/>
        </w:rPr>
        <w:t>ระยะเวลาเป้าหมายในการฟื้นคืนสภาพ</w:t>
      </w:r>
      <w:r w:rsidR="008B31CB">
        <w:rPr>
          <w:rFonts w:ascii="TH SarabunPSK" w:hAnsi="TH SarabunPSK" w:cs="TH SarabunPSK" w:hint="cs"/>
          <w:sz w:val="32"/>
          <w:szCs w:val="32"/>
          <w:cs/>
          <w:lang w:val="en-US" w:eastAsia="en-GB" w:bidi="th-TH"/>
        </w:rPr>
        <w:t xml:space="preserve"> สามารถปรับเปลี่ยนได้ตามความเหมาะสม</w:t>
      </w:r>
    </w:p>
    <w:p w14:paraId="250F10C9" w14:textId="0FC95046" w:rsidR="00C0036C" w:rsidRDefault="00C0036C" w:rsidP="00664E17">
      <w:pPr>
        <w:pStyle w:val="ListParagraph"/>
        <w:spacing w:before="120" w:after="0"/>
        <w:ind w:left="0"/>
        <w:contextualSpacing w:val="0"/>
        <w:rPr>
          <w:rFonts w:ascii="TH SarabunPSK" w:hAnsi="TH SarabunPSK" w:cs="TH SarabunPSK"/>
          <w:sz w:val="32"/>
          <w:szCs w:val="32"/>
          <w:lang w:eastAsia="en-GB" w:bidi="th-TH"/>
        </w:rPr>
      </w:pPr>
      <w:r w:rsidRPr="00CC253E">
        <w:rPr>
          <w:rFonts w:ascii="TH SarabunPSK" w:hAnsi="TH SarabunPSK" w:cs="TH SarabunPSK"/>
          <w:sz w:val="32"/>
          <w:szCs w:val="32"/>
          <w:cs/>
          <w:lang w:eastAsia="en-GB" w:bidi="th-TH"/>
        </w:rPr>
        <w:t>สำหรับกระบวนงานอื่น</w:t>
      </w:r>
      <w:r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 xml:space="preserve"> </w:t>
      </w:r>
      <w:r w:rsidRPr="00CC253E">
        <w:rPr>
          <w:rFonts w:ascii="TH SarabunPSK" w:hAnsi="TH SarabunPSK" w:cs="TH SarabunPSK"/>
          <w:sz w:val="32"/>
          <w:szCs w:val="32"/>
          <w:cs/>
          <w:lang w:eastAsia="en-GB" w:bidi="th-TH"/>
        </w:rPr>
        <w:t>ๆ ที่ประเมินแล้ว อาจไม่ได้รับผลกระทบในระดับสูงถึงสูงมาก หรือมีความยืดหยุ่นสามารถชะลอการดำเนินงานและ</w:t>
      </w:r>
      <w:r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>การ</w:t>
      </w:r>
      <w:r w:rsidRPr="00CC253E">
        <w:rPr>
          <w:rFonts w:ascii="TH SarabunPSK" w:hAnsi="TH SarabunPSK" w:cs="TH SarabunPSK"/>
          <w:sz w:val="32"/>
          <w:szCs w:val="32"/>
          <w:cs/>
          <w:lang w:eastAsia="en-GB" w:bidi="th-TH"/>
        </w:rPr>
        <w:t xml:space="preserve">ให้บริการได้ </w:t>
      </w:r>
      <w:r>
        <w:rPr>
          <w:rFonts w:ascii="TH SarabunPSK" w:hAnsi="TH SarabunPSK" w:cs="TH SarabunPSK" w:hint="cs"/>
          <w:sz w:val="32"/>
          <w:szCs w:val="32"/>
          <w:cs/>
          <w:lang w:eastAsia="en-GB" w:bidi="th-TH"/>
        </w:rPr>
        <w:t>โดย</w:t>
      </w:r>
      <w:r w:rsidRPr="00CC253E">
        <w:rPr>
          <w:rFonts w:ascii="TH SarabunPSK" w:hAnsi="TH SarabunPSK" w:cs="TH SarabunPSK"/>
          <w:sz w:val="32"/>
          <w:szCs w:val="32"/>
          <w:cs/>
          <w:lang w:eastAsia="en-GB" w:bidi="th-TH"/>
        </w:rPr>
        <w:t>ให้ผู้บริหารของฝ่ายงานประเมินความจำเป็นและเหมาะสม ทั้งนี้ หากมีความจำเป็นให้ปฏิบัติตามแนวทางการบริหารความต่อเนื่องเช่นเดียวกับกระบวนงานหลัก</w:t>
      </w:r>
    </w:p>
    <w:p w14:paraId="3BD59A4A" w14:textId="77777777" w:rsidR="00275851" w:rsidRPr="00CC253E" w:rsidRDefault="00275851" w:rsidP="002F00CB">
      <w:pPr>
        <w:pStyle w:val="ListParagraph"/>
        <w:spacing w:before="240" w:after="0"/>
        <w:ind w:left="0"/>
        <w:rPr>
          <w:rFonts w:ascii="TH SarabunPSK" w:eastAsia="MS Mincho" w:hAnsi="TH SarabunPSK" w:cs="TH SarabunPSK"/>
          <w:sz w:val="32"/>
          <w:szCs w:val="32"/>
          <w:lang w:eastAsia="en-GB" w:bidi="th-TH"/>
        </w:rPr>
      </w:pPr>
    </w:p>
    <w:p w14:paraId="4E03A6B1" w14:textId="77777777" w:rsidR="00C0036C" w:rsidRPr="00BF1E3C" w:rsidRDefault="00C0036C" w:rsidP="00C46F90">
      <w:pPr>
        <w:pStyle w:val="ListParagraph"/>
        <w:spacing w:before="120" w:after="0"/>
        <w:ind w:left="0"/>
        <w:contextualSpacing w:val="0"/>
        <w:rPr>
          <w:rFonts w:ascii="TH SarabunPSK" w:eastAsia="MS Gothic" w:hAnsi="TH SarabunPSK" w:cs="TH SarabunPSK"/>
          <w:b/>
          <w:bCs/>
          <w:sz w:val="32"/>
          <w:szCs w:val="32"/>
          <w:lang w:bidi="th-TH"/>
        </w:rPr>
      </w:pPr>
      <w:r w:rsidRPr="00BF1E3C">
        <w:rPr>
          <w:rFonts w:ascii="TH SarabunPSK" w:eastAsia="MS Gothic" w:hAnsi="TH SarabunPSK" w:cs="TH SarabunPSK" w:hint="cs"/>
          <w:b/>
          <w:bCs/>
          <w:sz w:val="32"/>
          <w:szCs w:val="32"/>
          <w:cs/>
          <w:lang w:bidi="th-TH"/>
        </w:rPr>
        <w:t>การวิเคราะห์</w:t>
      </w:r>
      <w:r>
        <w:rPr>
          <w:rFonts w:ascii="TH SarabunPSK" w:eastAsia="MS Gothic" w:hAnsi="TH SarabunPSK" w:cs="TH SarabunPSK" w:hint="cs"/>
          <w:b/>
          <w:bCs/>
          <w:sz w:val="32"/>
          <w:szCs w:val="32"/>
          <w:cs/>
          <w:lang w:bidi="th-TH"/>
        </w:rPr>
        <w:t>เพื่อกำหนด</w:t>
      </w:r>
      <w:r w:rsidRPr="00BF1E3C">
        <w:rPr>
          <w:rFonts w:ascii="TH SarabunPSK" w:eastAsia="MS Gothic" w:hAnsi="TH SarabunPSK" w:cs="TH SarabunPSK" w:hint="cs"/>
          <w:b/>
          <w:bCs/>
          <w:sz w:val="32"/>
          <w:szCs w:val="32"/>
          <w:cs/>
          <w:lang w:bidi="th-TH"/>
        </w:rPr>
        <w:t>ความต้องการทรัพยากรที่สำคัญ</w:t>
      </w:r>
    </w:p>
    <w:p w14:paraId="7D1EAC90" w14:textId="0E602276" w:rsidR="00C0036C" w:rsidRDefault="00C0036C" w:rsidP="00C0036C">
      <w:pPr>
        <w:spacing w:after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A0F0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1) </w:t>
      </w:r>
      <w:r w:rsidRPr="001A0F01">
        <w:rPr>
          <w:rFonts w:ascii="TH SarabunPSK" w:hAnsi="TH SarabunPSK" w:cs="TH SarabunPSK"/>
          <w:sz w:val="32"/>
          <w:szCs w:val="32"/>
          <w:cs/>
          <w:lang w:bidi="th-TH"/>
        </w:rPr>
        <w:t>ด้านสถานที่ปฏิบัติงานสำรอง</w:t>
      </w:r>
      <w:r w:rsidRPr="001A0F0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A0F01">
        <w:rPr>
          <w:rFonts w:ascii="TH SarabunPSK" w:hAnsi="TH SarabunPSK" w:cs="TH SarabunPSK"/>
          <w:sz w:val="32"/>
          <w:szCs w:val="32"/>
        </w:rPr>
        <w:t>(Working Space Requirement)</w:t>
      </w:r>
      <w:r w:rsidRPr="001A0F0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ดัง</w:t>
      </w:r>
      <w:r w:rsidRPr="001A0F01">
        <w:rPr>
          <w:rFonts w:ascii="TH SarabunPSK" w:hAnsi="TH SarabunPSK" w:cs="TH SarabunPSK" w:hint="cs"/>
          <w:sz w:val="32"/>
          <w:szCs w:val="32"/>
          <w:cs/>
          <w:lang w:bidi="th-TH"/>
        </w:rPr>
        <w:t>ตาราง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 </w:t>
      </w:r>
      <w:r w:rsidR="00AC10C3">
        <w:rPr>
          <w:rFonts w:ascii="TH SarabunPSK" w:hAnsi="TH SarabunPSK" w:cs="TH SarabunPSK"/>
          <w:sz w:val="32"/>
          <w:szCs w:val="32"/>
          <w:lang w:bidi="th-TH"/>
        </w:rPr>
        <w:t>3</w:t>
      </w:r>
    </w:p>
    <w:p w14:paraId="1CCF0F78" w14:textId="17275E79" w:rsidR="00C0036C" w:rsidRPr="001A0F01" w:rsidRDefault="00C0036C" w:rsidP="00C0036C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ตารางที่ </w:t>
      </w:r>
      <w:r w:rsidR="00AC10C3">
        <w:rPr>
          <w:rFonts w:ascii="TH SarabunPSK" w:hAnsi="TH SarabunPSK" w:cs="TH SarabunPSK"/>
          <w:sz w:val="32"/>
          <w:szCs w:val="32"/>
          <w:lang w:bidi="th-TH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การระบุพื้นที่การปฏิบัติงานสำรอง</w:t>
      </w:r>
    </w:p>
    <w:tbl>
      <w:tblPr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1801"/>
        <w:gridCol w:w="993"/>
        <w:gridCol w:w="793"/>
        <w:gridCol w:w="1047"/>
        <w:gridCol w:w="1047"/>
        <w:gridCol w:w="967"/>
      </w:tblGrid>
      <w:tr w:rsidR="00C0036C" w:rsidRPr="00664E17" w14:paraId="7212A331" w14:textId="77777777" w:rsidTr="00664E17">
        <w:trPr>
          <w:trHeight w:val="451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4E912B83" w14:textId="30409ED8" w:rsidR="00C0036C" w:rsidRPr="00664E17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ทรัพยากร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323F0DEB" w14:textId="182E9726" w:rsidR="00C0036C" w:rsidRPr="00664E17" w:rsidRDefault="002F00CB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64E1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สถานที่/</w:t>
            </w:r>
            <w:r w:rsidR="00C0036C" w:rsidRPr="00664E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ที่มา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3805B53B" w14:textId="77777777" w:rsidR="00C0036C" w:rsidRPr="00664E17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 </w:t>
            </w: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4E066F80" w14:textId="77777777" w:rsidR="00C0036C" w:rsidRPr="00664E17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วัน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67F05DE2" w14:textId="77777777" w:rsidR="00C0036C" w:rsidRPr="00664E17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664E1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สัปดาห์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0B4EA5E2" w14:textId="77777777" w:rsidR="00C0036C" w:rsidRPr="00664E17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 </w:t>
            </w:r>
            <w:r w:rsidRPr="00664E1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สัปดาห์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633E8F77" w14:textId="77777777" w:rsidR="00C0036C" w:rsidRPr="00664E17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เดือน</w:t>
            </w:r>
          </w:p>
        </w:tc>
      </w:tr>
      <w:tr w:rsidR="00C0036C" w:rsidRPr="00664E17" w14:paraId="534A18DE" w14:textId="77777777" w:rsidTr="00664E17">
        <w:trPr>
          <w:trHeight w:val="451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7C45" w14:textId="77777777" w:rsidR="00C0036C" w:rsidRPr="00664E17" w:rsidRDefault="00C0036C" w:rsidP="00664E17">
            <w:pPr>
              <w:spacing w:after="0"/>
              <w:jc w:val="left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  <w:r w:rsidRPr="00664E17">
              <w:rPr>
                <w:rFonts w:ascii="TH SarabunPSK" w:eastAsia="MS Mincho" w:hAnsi="TH SarabunPSK" w:cs="TH SarabunPSK"/>
                <w:sz w:val="28"/>
                <w:szCs w:val="28"/>
                <w:cs/>
                <w:lang w:bidi="th-TH"/>
              </w:rPr>
              <w:t>พื้นที่สำหรับสถานที่ปฏิบัติงานสำรอง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4B71" w14:textId="77777777" w:rsidR="00C0036C" w:rsidRPr="00664E17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A08DD" w14:textId="77777777" w:rsidR="00C0036C" w:rsidRPr="00664E17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2E5D2" w14:textId="77777777" w:rsidR="00C0036C" w:rsidRPr="00664E17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 w:bidi="th-TH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77378" w14:textId="77777777" w:rsidR="00C0036C" w:rsidRPr="00664E17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595B1" w14:textId="77777777" w:rsidR="00C0036C" w:rsidRPr="00664E17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C6BA4" w14:textId="77777777" w:rsidR="00C0036C" w:rsidRPr="00664E17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664E17" w:rsidRPr="00664E17" w14:paraId="6A351CEF" w14:textId="77777777" w:rsidTr="00664E17">
        <w:trPr>
          <w:trHeight w:val="451"/>
        </w:trPr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AE3D" w14:textId="40BCE2A7" w:rsidR="00664E17" w:rsidRPr="00664E17" w:rsidRDefault="00664E17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  <w:r w:rsidRPr="00664E17">
              <w:rPr>
                <w:rFonts w:ascii="TH SarabunPSK" w:eastAsia="MS Mincho" w:hAnsi="TH SarabunPSK" w:cs="TH SarabunPSK"/>
                <w:sz w:val="28"/>
                <w:szCs w:val="28"/>
                <w:cs/>
                <w:lang w:bidi="th-TH"/>
              </w:rPr>
              <w:t>ปฏิบัติงานที่บ้าน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91B59" w14:textId="77777777" w:rsidR="00664E17" w:rsidRPr="00664E17" w:rsidRDefault="00664E17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B0039" w14:textId="77777777" w:rsidR="00664E17" w:rsidRPr="00664E17" w:rsidRDefault="00664E17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44AD9" w14:textId="77777777" w:rsidR="00664E17" w:rsidRPr="00664E17" w:rsidRDefault="00664E17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82CE3" w14:textId="77777777" w:rsidR="00664E17" w:rsidRPr="00664E17" w:rsidRDefault="00664E17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EFA4D" w14:textId="77777777" w:rsidR="00664E17" w:rsidRPr="00664E17" w:rsidRDefault="00664E17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 w:bidi="th-TH"/>
              </w:rPr>
            </w:pPr>
          </w:p>
        </w:tc>
      </w:tr>
      <w:tr w:rsidR="00C0036C" w:rsidRPr="00664E17" w14:paraId="5B9484FF" w14:textId="77777777" w:rsidTr="00664E17">
        <w:trPr>
          <w:trHeight w:val="451"/>
        </w:trPr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E92C" w14:textId="77777777" w:rsidR="00C0036C" w:rsidRPr="00664E17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  <w:r w:rsidRPr="00664E17">
              <w:rPr>
                <w:rFonts w:ascii="TH SarabunPSK" w:eastAsia="MS Mincho" w:hAnsi="TH SarabunPSK" w:cs="TH SarabunPSK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5097D" w14:textId="77777777" w:rsidR="00C0036C" w:rsidRPr="00664E17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 w:bidi="th-TH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9C558" w14:textId="77777777" w:rsidR="00C0036C" w:rsidRPr="00664E17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 w:bidi="th-TH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49F01" w14:textId="77777777" w:rsidR="00C0036C" w:rsidRPr="00664E17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 w:bidi="th-TH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4C1A1" w14:textId="77777777" w:rsidR="00C0036C" w:rsidRPr="00664E17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 w:bidi="th-TH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51647" w14:textId="77777777" w:rsidR="00C0036C" w:rsidRPr="00664E17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 w:bidi="th-TH"/>
              </w:rPr>
            </w:pPr>
          </w:p>
        </w:tc>
      </w:tr>
    </w:tbl>
    <w:p w14:paraId="6BBF175B" w14:textId="6A27E874" w:rsidR="00C0036C" w:rsidRDefault="00C0036C" w:rsidP="00C46F90">
      <w:pPr>
        <w:spacing w:before="120" w:after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A0F0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2) </w:t>
      </w:r>
      <w:r w:rsidRPr="001A0F01">
        <w:rPr>
          <w:rFonts w:ascii="TH SarabunPSK" w:hAnsi="TH SarabunPSK" w:cs="TH SarabunPSK"/>
          <w:sz w:val="32"/>
          <w:szCs w:val="32"/>
          <w:cs/>
          <w:lang w:bidi="th-TH"/>
        </w:rPr>
        <w:t>ความต้องการด้านวัสดุอุปกรณ์</w:t>
      </w:r>
      <w:r w:rsidRPr="001A0F0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A0F01">
        <w:rPr>
          <w:rFonts w:ascii="TH SarabunPSK" w:hAnsi="TH SarabunPSK" w:cs="TH SarabunPSK"/>
          <w:sz w:val="32"/>
          <w:szCs w:val="32"/>
          <w:lang w:val="en-US" w:bidi="th-TH"/>
        </w:rPr>
        <w:t>(</w:t>
      </w:r>
      <w:r w:rsidRPr="001A0F01">
        <w:rPr>
          <w:rFonts w:ascii="TH SarabunPSK" w:hAnsi="TH SarabunPSK" w:cs="TH SarabunPSK"/>
          <w:sz w:val="32"/>
          <w:szCs w:val="32"/>
        </w:rPr>
        <w:t>Equipment &amp; Supplies Requirement)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ดังตารางที่ </w:t>
      </w:r>
      <w:r w:rsidR="00AC10C3">
        <w:rPr>
          <w:rFonts w:ascii="TH SarabunPSK" w:hAnsi="TH SarabunPSK" w:cs="TH SarabunPSK"/>
          <w:sz w:val="32"/>
          <w:szCs w:val="32"/>
          <w:lang w:bidi="th-TH"/>
        </w:rPr>
        <w:t>4</w:t>
      </w:r>
    </w:p>
    <w:p w14:paraId="1CEFED68" w14:textId="5DC2F55B" w:rsidR="00C0036C" w:rsidRDefault="00C0036C" w:rsidP="00C0036C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ตารางที่ </w:t>
      </w:r>
      <w:r w:rsidR="00AC10C3">
        <w:rPr>
          <w:rFonts w:ascii="TH SarabunPSK" w:hAnsi="TH SarabunPSK" w:cs="TH SarabunPSK"/>
          <w:sz w:val="32"/>
          <w:szCs w:val="32"/>
          <w:lang w:bidi="th-TH"/>
        </w:rPr>
        <w:t>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การระบุจำนวนวัสดุอุปกรณ์</w:t>
      </w:r>
    </w:p>
    <w:tbl>
      <w:tblPr>
        <w:tblW w:w="49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1725"/>
        <w:gridCol w:w="906"/>
        <w:gridCol w:w="1018"/>
        <w:gridCol w:w="978"/>
        <w:gridCol w:w="976"/>
        <w:gridCol w:w="966"/>
      </w:tblGrid>
      <w:tr w:rsidR="00C0036C" w:rsidRPr="00664E17" w14:paraId="4E4695E5" w14:textId="77777777" w:rsidTr="00617F1C">
        <w:trPr>
          <w:trHeight w:val="451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3B735F43" w14:textId="3A1A89EE" w:rsidR="00C0036C" w:rsidRPr="00664E17" w:rsidRDefault="00C0036C" w:rsidP="00C806A0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664E17"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ทรัพยากร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541A54D2" w14:textId="77777777" w:rsidR="00C0036C" w:rsidRPr="00664E17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ที่มา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1134E112" w14:textId="77777777" w:rsidR="00C0036C" w:rsidRPr="00664E17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 </w:t>
            </w: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34AB2EC8" w14:textId="77777777" w:rsidR="00C0036C" w:rsidRPr="00664E17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วัน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262E6DD3" w14:textId="77777777" w:rsidR="00C0036C" w:rsidRPr="00664E17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 w:bidi="th-TH"/>
              </w:rPr>
            </w:pP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US" w:bidi="th-TH"/>
              </w:rPr>
              <w:t>1 สัปดาห์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5E37EFD9" w14:textId="77777777" w:rsidR="00C0036C" w:rsidRPr="00664E17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 w:bidi="th-TH"/>
              </w:rPr>
            </w:pP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US" w:bidi="th-TH"/>
              </w:rPr>
              <w:t>2 สัปดาห์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22F93A84" w14:textId="77777777" w:rsidR="00C0036C" w:rsidRPr="00664E17" w:rsidRDefault="00C0036C" w:rsidP="00C806A0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664E1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เดือน</w:t>
            </w:r>
          </w:p>
        </w:tc>
      </w:tr>
      <w:tr w:rsidR="00C0036C" w:rsidRPr="00664E17" w14:paraId="6DFDF5C2" w14:textId="77777777" w:rsidTr="00617F1C">
        <w:trPr>
          <w:trHeight w:val="451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5806" w14:textId="77777777" w:rsidR="00C0036C" w:rsidRPr="00664E17" w:rsidRDefault="00C0036C" w:rsidP="00C806A0">
            <w:pPr>
              <w:spacing w:after="0"/>
              <w:rPr>
                <w:rFonts w:ascii="TH SarabunPSK" w:eastAsia="Batang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BE3" w14:textId="77777777" w:rsidR="00C0036C" w:rsidRPr="00664E17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555AA" w14:textId="77777777" w:rsidR="00C0036C" w:rsidRPr="00664E17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41834" w14:textId="77777777" w:rsidR="00C0036C" w:rsidRPr="00664E17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13445" w14:textId="77777777" w:rsidR="00C0036C" w:rsidRPr="00664E17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F0972" w14:textId="77777777" w:rsidR="00C0036C" w:rsidRPr="00664E17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A0DBE" w14:textId="77777777" w:rsidR="00C0036C" w:rsidRPr="00664E17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0036C" w:rsidRPr="00664E17" w14:paraId="5E803357" w14:textId="77777777" w:rsidTr="00617F1C">
        <w:trPr>
          <w:trHeight w:val="451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F51C" w14:textId="77777777" w:rsidR="00C0036C" w:rsidRPr="00664E17" w:rsidRDefault="00C0036C" w:rsidP="00C806A0">
            <w:pPr>
              <w:spacing w:after="0"/>
              <w:rPr>
                <w:rFonts w:ascii="TH SarabunPSK" w:eastAsia="Batang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17A6" w14:textId="77777777" w:rsidR="00C0036C" w:rsidRPr="00664E17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12B66" w14:textId="77777777" w:rsidR="00C0036C" w:rsidRPr="00664E17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AB7B4" w14:textId="77777777" w:rsidR="00C0036C" w:rsidRPr="00664E17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65173" w14:textId="77777777" w:rsidR="00C0036C" w:rsidRPr="00664E17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F998C" w14:textId="77777777" w:rsidR="00C0036C" w:rsidRPr="00664E17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25192" w14:textId="77777777" w:rsidR="00C0036C" w:rsidRPr="00664E17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0036C" w:rsidRPr="00664E17" w14:paraId="3AD48DCF" w14:textId="77777777" w:rsidTr="00617F1C">
        <w:trPr>
          <w:trHeight w:val="451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09F" w14:textId="77777777" w:rsidR="00C0036C" w:rsidRPr="00664E17" w:rsidRDefault="00C0036C" w:rsidP="00C806A0">
            <w:pPr>
              <w:spacing w:before="60" w:after="60"/>
              <w:rPr>
                <w:rFonts w:ascii="TH SarabunPSK" w:eastAsia="Batang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42CE" w14:textId="77777777" w:rsidR="00C0036C" w:rsidRPr="00664E17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4BA2B" w14:textId="77777777" w:rsidR="00C0036C" w:rsidRPr="00664E17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6DB96" w14:textId="77777777" w:rsidR="00C0036C" w:rsidRPr="00664E17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2ECC5" w14:textId="77777777" w:rsidR="00C0036C" w:rsidRPr="00664E17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23542" w14:textId="77777777" w:rsidR="00C0036C" w:rsidRPr="00664E17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1E9D7" w14:textId="77777777" w:rsidR="00C0036C" w:rsidRPr="00664E17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0036C" w:rsidRPr="00664E17" w14:paraId="1117339D" w14:textId="77777777" w:rsidTr="00617F1C">
        <w:trPr>
          <w:trHeight w:val="451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1A97" w14:textId="77777777" w:rsidR="00C0036C" w:rsidRPr="00664E17" w:rsidRDefault="00C0036C" w:rsidP="00C806A0">
            <w:pPr>
              <w:spacing w:after="0"/>
              <w:rPr>
                <w:rFonts w:ascii="TH SarabunPSK" w:eastAsia="Batang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C4E8" w14:textId="77777777" w:rsidR="00C0036C" w:rsidRPr="00664E17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FDF02" w14:textId="77777777" w:rsidR="00C0036C" w:rsidRPr="00664E17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B2AB1" w14:textId="77777777" w:rsidR="00C0036C" w:rsidRPr="00664E17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18F69" w14:textId="77777777" w:rsidR="00C0036C" w:rsidRPr="00664E17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77115" w14:textId="77777777" w:rsidR="00C0036C" w:rsidRPr="00664E17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A067A" w14:textId="77777777" w:rsidR="00C0036C" w:rsidRPr="00664E17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0036C" w:rsidRPr="00664E17" w14:paraId="7648AC8C" w14:textId="77777777" w:rsidTr="00617F1C">
        <w:trPr>
          <w:trHeight w:val="451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7D7" w14:textId="77777777" w:rsidR="00C0036C" w:rsidRPr="00664E17" w:rsidRDefault="00C0036C" w:rsidP="00C806A0">
            <w:pPr>
              <w:spacing w:after="0"/>
              <w:rPr>
                <w:rFonts w:ascii="TH SarabunPSK" w:eastAsia="Batang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29B8" w14:textId="77777777" w:rsidR="00C0036C" w:rsidRPr="00664E17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97725" w14:textId="77777777" w:rsidR="00C0036C" w:rsidRPr="00664E17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CB7A9" w14:textId="77777777" w:rsidR="00C0036C" w:rsidRPr="00664E17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E938D" w14:textId="77777777" w:rsidR="00C0036C" w:rsidRPr="00664E17" w:rsidRDefault="00C0036C" w:rsidP="00C806A0">
            <w:pPr>
              <w:spacing w:after="0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F7B29" w14:textId="77777777" w:rsidR="00C0036C" w:rsidRPr="00664E17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4C64F" w14:textId="77777777" w:rsidR="00C0036C" w:rsidRPr="00664E17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</w:tr>
    </w:tbl>
    <w:p w14:paraId="5D106D9F" w14:textId="77777777" w:rsidR="00C0036C" w:rsidRPr="00ED43D3" w:rsidRDefault="00C0036C" w:rsidP="00C46F90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ED43D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3) </w:t>
      </w:r>
      <w:r w:rsidRPr="00ED43D3">
        <w:rPr>
          <w:rFonts w:ascii="TH SarabunPSK" w:hAnsi="TH SarabunPSK" w:cs="TH SarabunPSK"/>
          <w:sz w:val="32"/>
          <w:szCs w:val="32"/>
          <w:cs/>
          <w:lang w:bidi="th-TH"/>
        </w:rPr>
        <w:t>ความต้องการด้านเทคโนโลยีสารสนเทศและข้อมูล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Pr="00ED43D3">
        <w:rPr>
          <w:rFonts w:ascii="TH SarabunPSK" w:hAnsi="TH SarabunPSK" w:cs="TH SarabunPSK"/>
          <w:sz w:val="32"/>
          <w:szCs w:val="32"/>
        </w:rPr>
        <w:t>IT &amp; Information  Requirement)</w:t>
      </w:r>
    </w:p>
    <w:p w14:paraId="5A4A42DA" w14:textId="3E37638A" w:rsidR="00C0036C" w:rsidRPr="00CC253E" w:rsidRDefault="00C0036C" w:rsidP="00C0036C">
      <w:pPr>
        <w:pStyle w:val="ListParagraph"/>
        <w:spacing w:after="0"/>
        <w:ind w:left="0" w:firstLine="1000"/>
        <w:rPr>
          <w:rFonts w:ascii="TH SarabunPSK" w:eastAsia="MS Mincho" w:hAnsi="TH SarabunPSK" w:cs="TH SarabunPSK"/>
          <w:sz w:val="32"/>
          <w:szCs w:val="32"/>
          <w:lang w:eastAsia="en-GB" w:bidi="th-TH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eastAsia="en-GB" w:bidi="th-TH"/>
        </w:rPr>
        <w:t xml:space="preserve">ตารางที่ </w:t>
      </w:r>
      <w:r w:rsidR="00AC10C3">
        <w:rPr>
          <w:rFonts w:ascii="TH SarabunPSK" w:eastAsia="MS Mincho" w:hAnsi="TH SarabunPSK" w:cs="TH SarabunPSK"/>
          <w:sz w:val="32"/>
          <w:szCs w:val="32"/>
          <w:lang w:eastAsia="en-GB" w:bidi="th-TH"/>
        </w:rPr>
        <w:t>5</w:t>
      </w:r>
      <w:r>
        <w:rPr>
          <w:rFonts w:ascii="TH SarabunPSK" w:eastAsia="MS Mincho" w:hAnsi="TH SarabunPSK" w:cs="TH SarabunPSK" w:hint="cs"/>
          <w:sz w:val="32"/>
          <w:szCs w:val="32"/>
          <w:cs/>
          <w:lang w:eastAsia="en-GB" w:bidi="th-TH"/>
        </w:rPr>
        <w:t xml:space="preserve"> การระบุความต้องการด้านเทคโนโลยี</w:t>
      </w:r>
    </w:p>
    <w:tbl>
      <w:tblPr>
        <w:tblW w:w="49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1710"/>
        <w:gridCol w:w="899"/>
        <w:gridCol w:w="991"/>
        <w:gridCol w:w="991"/>
        <w:gridCol w:w="989"/>
        <w:gridCol w:w="991"/>
      </w:tblGrid>
      <w:tr w:rsidR="00617F1C" w:rsidRPr="00664E17" w14:paraId="0864E62F" w14:textId="77777777" w:rsidTr="00664E17">
        <w:trPr>
          <w:trHeight w:val="451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6DF39A15" w14:textId="272A318D" w:rsidR="00C0036C" w:rsidRPr="00664E17" w:rsidRDefault="00C0036C" w:rsidP="00C806A0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664E17"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ทรัพยากร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356AFF41" w14:textId="401DB3A4" w:rsidR="00C0036C" w:rsidRPr="00664E17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แหล่งข้อมูล</w:t>
            </w:r>
            <w:r w:rsidR="009525DA" w:rsidRPr="00664E1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/ที่มา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64CF428B" w14:textId="77777777" w:rsidR="00C0036C" w:rsidRPr="00664E17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 </w:t>
            </w: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7E38B7D8" w14:textId="77777777" w:rsidR="00C0036C" w:rsidRPr="00664E17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วัน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60F1C224" w14:textId="77777777" w:rsidR="00C0036C" w:rsidRPr="00664E17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 w:bidi="th-TH"/>
              </w:rPr>
            </w:pP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US" w:bidi="th-TH"/>
              </w:rPr>
              <w:t>1 สัปดาห์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35B1D5D7" w14:textId="77777777" w:rsidR="00C0036C" w:rsidRPr="00664E17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 w:bidi="th-TH"/>
              </w:rPr>
            </w:pP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en-US" w:bidi="th-TH"/>
              </w:rPr>
              <w:t>2 สัปดาห์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02656F21" w14:textId="77777777" w:rsidR="00C0036C" w:rsidRPr="00664E17" w:rsidRDefault="00C0036C" w:rsidP="00C806A0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664E1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เดือน</w:t>
            </w:r>
          </w:p>
        </w:tc>
      </w:tr>
      <w:tr w:rsidR="00617F1C" w:rsidRPr="00664E17" w14:paraId="23B33D4E" w14:textId="77777777" w:rsidTr="00664E17">
        <w:trPr>
          <w:trHeight w:val="451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5E76" w14:textId="77777777" w:rsidR="00C0036C" w:rsidRPr="00664E17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A6FB" w14:textId="77777777" w:rsidR="00C0036C" w:rsidRPr="00664E17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B8C6" w14:textId="77777777" w:rsidR="00C0036C" w:rsidRPr="00664E17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4DFE" w14:textId="77777777" w:rsidR="00C0036C" w:rsidRPr="00664E17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0B77" w14:textId="77777777" w:rsidR="00C0036C" w:rsidRPr="00664E17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8B9B" w14:textId="77777777" w:rsidR="00C0036C" w:rsidRPr="00664E17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F75B3" w14:textId="77777777" w:rsidR="00C0036C" w:rsidRPr="00664E17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</w:tr>
      <w:tr w:rsidR="00617F1C" w:rsidRPr="00664E17" w14:paraId="510D5BB0" w14:textId="77777777" w:rsidTr="00664E17">
        <w:trPr>
          <w:trHeight w:val="451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94C1" w14:textId="77777777" w:rsidR="00C0036C" w:rsidRPr="00664E17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 w:bidi="th-TH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8B86" w14:textId="77777777" w:rsidR="00C0036C" w:rsidRPr="00664E17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8499" w14:textId="77777777" w:rsidR="00C0036C" w:rsidRPr="00664E17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B13B" w14:textId="77777777" w:rsidR="00C0036C" w:rsidRPr="00664E17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017E" w14:textId="77777777" w:rsidR="00C0036C" w:rsidRPr="00664E17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 w:bidi="th-TH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2F8B" w14:textId="77777777" w:rsidR="00C0036C" w:rsidRPr="00664E17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8A921" w14:textId="77777777" w:rsidR="00C0036C" w:rsidRPr="00664E17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</w:tr>
      <w:tr w:rsidR="00617F1C" w:rsidRPr="00664E17" w14:paraId="68DE7B08" w14:textId="77777777" w:rsidTr="00664E17">
        <w:trPr>
          <w:trHeight w:val="451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3CCB" w14:textId="77777777" w:rsidR="00C0036C" w:rsidRPr="00664E17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 w:bidi="th-TH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E0A9" w14:textId="77777777" w:rsidR="00C0036C" w:rsidRPr="00664E17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6D9D" w14:textId="77777777" w:rsidR="00C0036C" w:rsidRPr="00664E17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FF0B" w14:textId="77777777" w:rsidR="00C0036C" w:rsidRPr="00664E17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2F1F" w14:textId="77777777" w:rsidR="00C0036C" w:rsidRPr="00664E17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A834" w14:textId="77777777" w:rsidR="00C0036C" w:rsidRPr="00664E17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1BAF8" w14:textId="77777777" w:rsidR="00C0036C" w:rsidRPr="00664E17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</w:tr>
      <w:tr w:rsidR="00617F1C" w:rsidRPr="00664E17" w14:paraId="7B2776ED" w14:textId="77777777" w:rsidTr="00664E17">
        <w:trPr>
          <w:trHeight w:val="451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E7D" w14:textId="77777777" w:rsidR="00C0036C" w:rsidRPr="00664E17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EE5D" w14:textId="77777777" w:rsidR="00C0036C" w:rsidRPr="00664E17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2E2A" w14:textId="77777777" w:rsidR="00C0036C" w:rsidRPr="00664E17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ECEE" w14:textId="77777777" w:rsidR="00C0036C" w:rsidRPr="00664E17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40FA" w14:textId="77777777" w:rsidR="00C0036C" w:rsidRPr="00664E17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7A7C" w14:textId="77777777" w:rsidR="00C0036C" w:rsidRPr="00664E17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F9B58" w14:textId="77777777" w:rsidR="00C0036C" w:rsidRPr="00664E17" w:rsidRDefault="00C0036C" w:rsidP="00C806A0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0FC6A129" w14:textId="77777777" w:rsidR="00C0036C" w:rsidRDefault="00C0036C" w:rsidP="00DC0FF9">
      <w:pPr>
        <w:spacing w:before="240" w:after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ED43D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4) </w:t>
      </w:r>
      <w:r w:rsidRPr="00ED43D3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ความต้องการด้านบุคลากรสำหรับความต่อเนื่องเพื่อปฏิบัติงาน </w:t>
      </w:r>
      <w:r w:rsidRPr="00ED43D3">
        <w:rPr>
          <w:rFonts w:ascii="TH SarabunPSK" w:hAnsi="TH SarabunPSK" w:cs="TH SarabunPSK"/>
          <w:sz w:val="32"/>
          <w:szCs w:val="32"/>
        </w:rPr>
        <w:t>(Personnel Requirement)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52214B08" w14:textId="0C317A4B" w:rsidR="00C0036C" w:rsidRPr="00ED43D3" w:rsidRDefault="00C0036C" w:rsidP="00C0036C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ตารางที่ </w:t>
      </w:r>
      <w:r w:rsidR="00AC10C3">
        <w:rPr>
          <w:rFonts w:ascii="TH SarabunPSK" w:hAnsi="TH SarabunPSK" w:cs="TH SarabunPSK"/>
          <w:sz w:val="32"/>
          <w:szCs w:val="32"/>
          <w:lang w:bidi="th-TH"/>
        </w:rPr>
        <w:t>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การระบุจำนวนบุคลากรหลักที่จำเป็น</w:t>
      </w: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7"/>
        <w:gridCol w:w="1069"/>
        <w:gridCol w:w="1069"/>
        <w:gridCol w:w="1069"/>
        <w:gridCol w:w="1069"/>
        <w:gridCol w:w="1057"/>
      </w:tblGrid>
      <w:tr w:rsidR="00C0036C" w:rsidRPr="00664E17" w14:paraId="501147E3" w14:textId="77777777" w:rsidTr="00C806A0">
        <w:trPr>
          <w:trHeight w:val="451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62484107" w14:textId="7684A963" w:rsidR="00C0036C" w:rsidRPr="00664E17" w:rsidRDefault="00C0036C" w:rsidP="00C806A0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664E17"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ทรัพยากร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08F3A28E" w14:textId="77777777" w:rsidR="00C0036C" w:rsidRPr="00664E17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 </w:t>
            </w: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05AFE27A" w14:textId="77777777" w:rsidR="00C0036C" w:rsidRPr="00664E17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วัน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47902156" w14:textId="77777777" w:rsidR="00C0036C" w:rsidRPr="00664E17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 w:bidi="th-TH"/>
              </w:rPr>
            </w:pPr>
            <w:r w:rsidRPr="00664E1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en-US" w:bidi="th-TH"/>
              </w:rPr>
              <w:t>1 สัปดาห์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7F5BB0DD" w14:textId="77777777" w:rsidR="00C0036C" w:rsidRPr="00664E17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 w:bidi="th-TH"/>
              </w:rPr>
            </w:pPr>
            <w:r w:rsidRPr="00664E1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en-US" w:bidi="th-TH"/>
              </w:rPr>
              <w:t>2 สัปดาห์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7B9CF934" w14:textId="77777777" w:rsidR="00C0036C" w:rsidRPr="00664E17" w:rsidRDefault="00C0036C" w:rsidP="00C806A0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664E1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64E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เดือน</w:t>
            </w:r>
          </w:p>
        </w:tc>
      </w:tr>
      <w:tr w:rsidR="00C0036C" w:rsidRPr="00664E17" w14:paraId="2663C54F" w14:textId="77777777" w:rsidTr="00C806A0">
        <w:trPr>
          <w:trHeight w:val="451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9D04" w14:textId="77777777" w:rsidR="00C0036C" w:rsidRPr="00664E17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bidi="th-TH"/>
              </w:rPr>
            </w:pPr>
            <w:r w:rsidRPr="00664E17">
              <w:rPr>
                <w:rFonts w:ascii="TH SarabunPSK" w:eastAsia="MS Mincho" w:hAnsi="TH SarabunPSK" w:cs="TH SarabunPSK"/>
                <w:sz w:val="28"/>
                <w:szCs w:val="28"/>
                <w:cs/>
                <w:lang w:bidi="th-TH"/>
              </w:rPr>
              <w:t>จำนวนบุคลากรปฏิบัติงานที่</w:t>
            </w:r>
          </w:p>
          <w:p w14:paraId="06377C39" w14:textId="77777777" w:rsidR="00C0036C" w:rsidRPr="00664E17" w:rsidRDefault="00C0036C" w:rsidP="00C806A0">
            <w:pPr>
              <w:spacing w:after="0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  <w:r w:rsidRPr="00664E17">
              <w:rPr>
                <w:rFonts w:ascii="TH SarabunPSK" w:eastAsia="MS Mincho" w:hAnsi="TH SarabunPSK" w:cs="TH SarabunPSK"/>
                <w:sz w:val="28"/>
                <w:szCs w:val="28"/>
                <w:cs/>
                <w:lang w:bidi="th-TH"/>
              </w:rPr>
              <w:t>สำนักงาน</w:t>
            </w:r>
            <w:r w:rsidRPr="00664E17">
              <w:rPr>
                <w:rFonts w:ascii="TH SarabunPSK" w:eastAsia="MS Mincho" w:hAnsi="TH SarabunPSK" w:cs="TH SarabunPSK"/>
                <w:sz w:val="28"/>
                <w:szCs w:val="28"/>
                <w:rtl/>
                <w:cs/>
              </w:rPr>
              <w:t xml:space="preserve">/ </w:t>
            </w:r>
            <w:r w:rsidRPr="00664E17">
              <w:rPr>
                <w:rFonts w:ascii="TH SarabunPSK" w:eastAsia="MS Mincho" w:hAnsi="TH SarabunPSK" w:cs="TH SarabunPSK"/>
                <w:sz w:val="28"/>
                <w:szCs w:val="28"/>
                <w:cs/>
                <w:lang w:bidi="th-TH"/>
              </w:rPr>
              <w:t>สถานที่ปฏิบัติงานสำรอง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3B0D" w14:textId="77777777" w:rsidR="00C0036C" w:rsidRPr="00664E17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18DE" w14:textId="77777777" w:rsidR="00C0036C" w:rsidRPr="00664E17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0DD" w14:textId="77777777" w:rsidR="00C0036C" w:rsidRPr="00664E17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1DA3" w14:textId="77777777" w:rsidR="00C0036C" w:rsidRPr="00664E17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B768" w14:textId="77777777" w:rsidR="00C0036C" w:rsidRPr="00664E17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0036C" w:rsidRPr="00664E17" w14:paraId="178B19BF" w14:textId="77777777" w:rsidTr="00C806A0">
        <w:trPr>
          <w:trHeight w:val="451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27D6" w14:textId="2D380801" w:rsidR="00C0036C" w:rsidRPr="00664E17" w:rsidRDefault="00C0036C" w:rsidP="00151639">
            <w:pPr>
              <w:spacing w:after="0"/>
              <w:jc w:val="left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  <w:r w:rsidRPr="00664E17">
              <w:rPr>
                <w:rFonts w:ascii="TH SarabunPSK" w:eastAsia="MS Mincho" w:hAnsi="TH SarabunPSK" w:cs="TH SarabunPSK"/>
                <w:sz w:val="28"/>
                <w:szCs w:val="28"/>
                <w:cs/>
                <w:lang w:bidi="th-TH"/>
              </w:rPr>
              <w:t>จำนวนบุคลากร</w:t>
            </w:r>
            <w:r w:rsidR="00151639" w:rsidRPr="00664E17">
              <w:rPr>
                <w:rFonts w:ascii="TH SarabunPSK" w:eastAsia="MS Mincho" w:hAnsi="TH SarabunPSK" w:cs="TH SarabunPSK" w:hint="cs"/>
                <w:sz w:val="28"/>
                <w:szCs w:val="28"/>
                <w:cs/>
                <w:lang w:bidi="th-TH"/>
              </w:rPr>
              <w:t>ที่จำเป็นต้อง</w:t>
            </w:r>
            <w:r w:rsidRPr="00664E17">
              <w:rPr>
                <w:rFonts w:ascii="TH SarabunPSK" w:eastAsia="MS Mincho" w:hAnsi="TH SarabunPSK" w:cs="TH SarabunPSK"/>
                <w:sz w:val="28"/>
                <w:szCs w:val="28"/>
                <w:cs/>
                <w:lang w:bidi="th-TH"/>
              </w:rPr>
              <w:t>ปฏิบัติงานที่บ้าน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2929" w14:textId="77777777" w:rsidR="00C0036C" w:rsidRPr="00664E17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3BB" w14:textId="77777777" w:rsidR="00C0036C" w:rsidRPr="00664E17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DDBF" w14:textId="77777777" w:rsidR="00C0036C" w:rsidRPr="00664E17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6CC" w14:textId="77777777" w:rsidR="00C0036C" w:rsidRPr="00664E17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54DA" w14:textId="77777777" w:rsidR="00C0036C" w:rsidRPr="00664E17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0036C" w:rsidRPr="00664E17" w14:paraId="6BFA2D3F" w14:textId="77777777" w:rsidTr="00C806A0">
        <w:trPr>
          <w:trHeight w:val="451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0F60" w14:textId="77777777" w:rsidR="00C0036C" w:rsidRPr="00664E17" w:rsidRDefault="00C0036C" w:rsidP="00C806A0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664E17"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76FE" w14:textId="77777777" w:rsidR="00C0036C" w:rsidRPr="00664E17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D30D" w14:textId="77777777" w:rsidR="00C0036C" w:rsidRPr="00664E17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7F54" w14:textId="77777777" w:rsidR="00C0036C" w:rsidRPr="00664E17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78AE" w14:textId="77777777" w:rsidR="00C0036C" w:rsidRPr="00664E17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89C5" w14:textId="77777777" w:rsidR="00C0036C" w:rsidRPr="00664E17" w:rsidRDefault="00C0036C" w:rsidP="00C806A0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</w:tr>
    </w:tbl>
    <w:p w14:paraId="233FA408" w14:textId="77777777" w:rsidR="00AC10C3" w:rsidRDefault="00AC10C3" w:rsidP="00900D4F">
      <w:pPr>
        <w:spacing w:before="120" w:after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14:paraId="77A6AC31" w14:textId="612D55C0" w:rsidR="00C0036C" w:rsidRDefault="00C0036C" w:rsidP="00900D4F">
      <w:pPr>
        <w:spacing w:before="120" w:after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ED43D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5) </w:t>
      </w:r>
      <w:r w:rsidRPr="00ED43D3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ความต้องการด้านผู้ให้บริการที่สำคัญ </w:t>
      </w:r>
      <w:r w:rsidRPr="00ED43D3">
        <w:rPr>
          <w:rFonts w:ascii="TH SarabunPSK" w:hAnsi="TH SarabunPSK" w:cs="TH SarabunPSK"/>
          <w:sz w:val="32"/>
          <w:szCs w:val="32"/>
        </w:rPr>
        <w:t>(Service Requirement)</w:t>
      </w:r>
    </w:p>
    <w:p w14:paraId="5028B9A1" w14:textId="0862A4B8" w:rsidR="00C0036C" w:rsidRPr="00ED43D3" w:rsidRDefault="00C0036C" w:rsidP="00C0036C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ตารางที่ </w:t>
      </w:r>
      <w:r w:rsidR="00AC10C3">
        <w:rPr>
          <w:rFonts w:ascii="TH SarabunPSK" w:hAnsi="TH SarabunPSK" w:cs="TH SarabunPSK"/>
          <w:sz w:val="32"/>
          <w:szCs w:val="32"/>
          <w:lang w:bidi="th-TH"/>
        </w:rPr>
        <w:t>7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การระบุผู้ให้บริการที่ต้องติดต่อหรือขอรับบริการ</w:t>
      </w: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1070"/>
        <w:gridCol w:w="1069"/>
        <w:gridCol w:w="1069"/>
        <w:gridCol w:w="1069"/>
        <w:gridCol w:w="1053"/>
      </w:tblGrid>
      <w:tr w:rsidR="00C0036C" w:rsidRPr="00381C4C" w14:paraId="675275AC" w14:textId="77777777" w:rsidTr="00C806A0">
        <w:trPr>
          <w:trHeight w:val="451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hideMark/>
          </w:tcPr>
          <w:p w14:paraId="456629A2" w14:textId="4A838AA9" w:rsidR="00C0036C" w:rsidRPr="00381C4C" w:rsidRDefault="00AB4D15" w:rsidP="002977DA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cs/>
                <w:lang w:eastAsia="en-US"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ผู้ให้บริการ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7B580503" w14:textId="77777777" w:rsidR="00C0036C" w:rsidRPr="00381C4C" w:rsidRDefault="00C0036C" w:rsidP="00C806A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381C4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 </w:t>
            </w:r>
            <w:r w:rsidRPr="00381C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7AC54A22" w14:textId="77777777" w:rsidR="00C0036C" w:rsidRPr="00381C4C" w:rsidRDefault="00C0036C" w:rsidP="00C806A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381C4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381C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วัน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7DB9F8E7" w14:textId="77777777" w:rsidR="00C0036C" w:rsidRPr="00381C4C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 w:bidi="th-TH"/>
              </w:rPr>
            </w:pPr>
            <w:r w:rsidRPr="00381C4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en-US" w:bidi="th-TH"/>
              </w:rPr>
              <w:t>1 สัปดาห์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628EAE2D" w14:textId="77777777" w:rsidR="00C0036C" w:rsidRPr="00381C4C" w:rsidRDefault="00C0036C" w:rsidP="00C806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en-US" w:bidi="th-TH"/>
              </w:rPr>
            </w:pPr>
            <w:r w:rsidRPr="00381C4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en-US" w:bidi="th-TH"/>
              </w:rPr>
              <w:t>2 สัปดาห์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CE" w:themeFill="accent4" w:themeFillTint="33"/>
            <w:vAlign w:val="center"/>
            <w:hideMark/>
          </w:tcPr>
          <w:p w14:paraId="16BCE2B8" w14:textId="77777777" w:rsidR="00C0036C" w:rsidRPr="00381C4C" w:rsidRDefault="00C0036C" w:rsidP="00C806A0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  <w:r w:rsidRPr="00381C4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381C4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81C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เดือน</w:t>
            </w:r>
          </w:p>
        </w:tc>
      </w:tr>
      <w:tr w:rsidR="00C0036C" w:rsidRPr="00381C4C" w14:paraId="594FE1A6" w14:textId="77777777" w:rsidTr="00C806A0">
        <w:trPr>
          <w:trHeight w:val="451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69A" w14:textId="77777777" w:rsidR="00C0036C" w:rsidRPr="00664E17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9A1A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76FE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3CF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EC41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493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0036C" w:rsidRPr="00381C4C" w14:paraId="2608E305" w14:textId="77777777" w:rsidTr="00C806A0">
        <w:trPr>
          <w:trHeight w:val="451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8A9F" w14:textId="77777777" w:rsidR="00C0036C" w:rsidRPr="00664E17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val="en-US"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F67E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F580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EC0C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2D8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61EF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0036C" w:rsidRPr="00381C4C" w14:paraId="195CC31F" w14:textId="77777777" w:rsidTr="00C806A0">
        <w:trPr>
          <w:trHeight w:val="451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FE73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381C4C"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4E21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255A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AD9B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1130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3E46" w14:textId="77777777" w:rsidR="00C0036C" w:rsidRPr="00381C4C" w:rsidRDefault="00C0036C" w:rsidP="00C806A0">
            <w:pPr>
              <w:rPr>
                <w:rFonts w:ascii="TH SarabunPSK" w:eastAsia="MS Mincho" w:hAnsi="TH SarabunPSK" w:cs="TH SarabunPSK"/>
                <w:sz w:val="28"/>
                <w:szCs w:val="28"/>
                <w:lang w:eastAsia="en-US"/>
              </w:rPr>
            </w:pPr>
          </w:p>
        </w:tc>
      </w:tr>
    </w:tbl>
    <w:p w14:paraId="16B63EE0" w14:textId="77777777" w:rsidR="00C0036C" w:rsidRDefault="00C0036C" w:rsidP="00C0036C">
      <w:pPr>
        <w:pStyle w:val="ListParagraph"/>
        <w:spacing w:after="0"/>
        <w:ind w:left="360"/>
        <w:rPr>
          <w:rFonts w:ascii="TH SarabunPSK" w:eastAsia="Batang" w:hAnsi="TH SarabunPSK" w:cs="TH SarabunPSK"/>
          <w:sz w:val="32"/>
          <w:szCs w:val="32"/>
          <w:lang w:val="en-US" w:bidi="th-TH"/>
        </w:rPr>
      </w:pPr>
    </w:p>
    <w:p w14:paraId="7697882F" w14:textId="77777777" w:rsidR="00AC10C3" w:rsidRDefault="00AC10C3" w:rsidP="00AC10C3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15" w:name="_Toc347490936"/>
      <w:r w:rsidRPr="00CC25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ความต่อเนื่อง</w:t>
      </w:r>
      <w:r w:rsidRPr="00CC25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CC253E">
        <w:rPr>
          <w:rFonts w:ascii="TH SarabunPSK" w:hAnsi="TH SarabunPSK" w:cs="TH SarabunPSK"/>
          <w:b/>
          <w:bCs/>
          <w:sz w:val="32"/>
          <w:szCs w:val="32"/>
        </w:rPr>
        <w:t>(Business Continuity Strategy)</w:t>
      </w:r>
    </w:p>
    <w:p w14:paraId="2E506ABC" w14:textId="3976F883" w:rsidR="00AC10C3" w:rsidRDefault="00AC10C3" w:rsidP="00AC10C3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กลยุทธ์ความต่อเนื่อง เป็นแนวทางในการจัดหาและบริหารจัดการทรัพยากรให้มีความพร้อมเมื่อเกิดสภาวะวิกฤต ซึ่งพิจารณาทรัพยากรใน 5 ด้าน ดังตารางที่ </w:t>
      </w:r>
      <w:r>
        <w:rPr>
          <w:rFonts w:ascii="TH SarabunPSK" w:hAnsi="TH SarabunPSK" w:cs="TH SarabunPSK"/>
          <w:sz w:val="32"/>
          <w:szCs w:val="32"/>
          <w:lang w:bidi="th-TH"/>
        </w:rPr>
        <w:t>8</w:t>
      </w:r>
    </w:p>
    <w:p w14:paraId="5E1B8B48" w14:textId="414B500D" w:rsidR="00AC10C3" w:rsidRPr="00557C4F" w:rsidRDefault="00AC10C3" w:rsidP="00AC10C3">
      <w:pPr>
        <w:rPr>
          <w:rFonts w:ascii="TH SarabunPSK" w:hAnsi="TH SarabunPSK" w:cs="TH SarabunPSK"/>
          <w:sz w:val="32"/>
          <w:szCs w:val="32"/>
          <w:lang w:bidi="th-TH"/>
        </w:rPr>
      </w:pPr>
      <w:r w:rsidRPr="00CC253E">
        <w:rPr>
          <w:rFonts w:ascii="TH SarabunPSK" w:hAnsi="TH SarabunPSK" w:cs="TH SarabunPSK"/>
          <w:sz w:val="32"/>
          <w:szCs w:val="32"/>
          <w:cs/>
          <w:lang w:bidi="th-TH"/>
        </w:rPr>
        <w:t>ตาราง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 </w:t>
      </w:r>
      <w:r>
        <w:rPr>
          <w:rFonts w:ascii="TH SarabunPSK" w:hAnsi="TH SarabunPSK" w:cs="TH SarabunPSK"/>
          <w:sz w:val="32"/>
          <w:szCs w:val="32"/>
          <w:lang w:bidi="th-TH"/>
        </w:rPr>
        <w:t>8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กล</w:t>
      </w:r>
      <w:r w:rsidRPr="00CC253E">
        <w:rPr>
          <w:rFonts w:ascii="TH SarabunPSK" w:hAnsi="TH SarabunPSK" w:cs="TH SarabunPSK"/>
          <w:sz w:val="32"/>
          <w:szCs w:val="32"/>
          <w:cs/>
          <w:lang w:bidi="th-TH"/>
        </w:rPr>
        <w:t>ยุทธ์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ความต่อเนื่อง</w:t>
      </w:r>
      <w:r w:rsidRPr="00CC253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 w:bidi="th-TH"/>
        </w:rPr>
        <w:t>(</w:t>
      </w:r>
      <w:r>
        <w:rPr>
          <w:rFonts w:ascii="TH SarabunPSK" w:hAnsi="TH SarabunPSK" w:cs="TH SarabunPSK"/>
          <w:sz w:val="32"/>
          <w:szCs w:val="32"/>
          <w:lang w:val="en-US"/>
        </w:rPr>
        <w:t>B</w:t>
      </w:r>
      <w:proofErr w:type="spellStart"/>
      <w:r w:rsidRPr="00CC253E">
        <w:rPr>
          <w:rFonts w:ascii="TH SarabunPSK" w:hAnsi="TH SarabunPSK" w:cs="TH SarabunPSK"/>
          <w:sz w:val="32"/>
          <w:szCs w:val="32"/>
        </w:rPr>
        <w:t>usiness</w:t>
      </w:r>
      <w:proofErr w:type="spellEnd"/>
      <w:r w:rsidRPr="00CC253E">
        <w:rPr>
          <w:rFonts w:ascii="TH SarabunPSK" w:hAnsi="TH SarabunPSK" w:cs="TH SarabunPSK"/>
          <w:sz w:val="32"/>
          <w:szCs w:val="32"/>
        </w:rPr>
        <w:t xml:space="preserve"> Continuity Strategy)</w:t>
      </w:r>
    </w:p>
    <w:tbl>
      <w:tblPr>
        <w:tblW w:w="94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027"/>
        <w:gridCol w:w="1804"/>
        <w:gridCol w:w="5634"/>
      </w:tblGrid>
      <w:tr w:rsidR="00AC10C3" w:rsidRPr="00CC253E" w14:paraId="127064CE" w14:textId="77777777" w:rsidTr="00EE718D">
        <w:trPr>
          <w:tblHeader/>
          <w:jc w:val="center"/>
        </w:trPr>
        <w:tc>
          <w:tcPr>
            <w:tcW w:w="3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hideMark/>
          </w:tcPr>
          <w:p w14:paraId="61BB32F4" w14:textId="77777777" w:rsidR="00AC10C3" w:rsidRPr="00CC253E" w:rsidRDefault="00AC10C3" w:rsidP="00EE718D">
            <w:pPr>
              <w:pStyle w:val="Bulletlevel1"/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ทรัพยากร</w:t>
            </w:r>
          </w:p>
        </w:tc>
        <w:tc>
          <w:tcPr>
            <w:tcW w:w="5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hideMark/>
          </w:tcPr>
          <w:p w14:paraId="659EA6C3" w14:textId="77777777" w:rsidR="00AC10C3" w:rsidRPr="00CC253E" w:rsidRDefault="00AC10C3" w:rsidP="00EE718D">
            <w:pPr>
              <w:pStyle w:val="Bulletlevel1"/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ความต่อเนื่อง</w:t>
            </w:r>
          </w:p>
        </w:tc>
      </w:tr>
      <w:tr w:rsidR="00AC10C3" w:rsidRPr="00CC253E" w14:paraId="68A1AC52" w14:textId="77777777" w:rsidTr="00EE718D">
        <w:trPr>
          <w:jc w:val="center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7DDC4" w14:textId="77777777" w:rsidR="00AC10C3" w:rsidRPr="00CC253E" w:rsidRDefault="00AC10C3" w:rsidP="00EE718D">
            <w:pPr>
              <w:pStyle w:val="Bulletlevel1"/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noProof/>
              </w:rPr>
              <w:drawing>
                <wp:inline distT="0" distB="0" distL="0" distR="0" wp14:anchorId="3F4C9BA1" wp14:editId="78FB341F">
                  <wp:extent cx="1002030" cy="647913"/>
                  <wp:effectExtent l="0" t="0" r="762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567" cy="653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63AB7B" w14:textId="77777777" w:rsidR="00AC10C3" w:rsidRPr="00CC253E" w:rsidRDefault="00AC10C3" w:rsidP="00EE718D">
            <w:pPr>
              <w:pStyle w:val="Bulletlevel1"/>
              <w:spacing w:before="60" w:after="60" w:line="240" w:lineRule="auto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อาคาร</w:t>
            </w: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สถานที่ปฏิบัติงานสำรอง</w:t>
            </w:r>
          </w:p>
        </w:tc>
        <w:tc>
          <w:tcPr>
            <w:tcW w:w="5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B64A28" w14:textId="77777777" w:rsidR="00AC10C3" w:rsidRPr="00CC253E" w:rsidRDefault="00AC10C3" w:rsidP="00EE718D">
            <w:pPr>
              <w:numPr>
                <w:ilvl w:val="0"/>
                <w:numId w:val="8"/>
              </w:numPr>
              <w:spacing w:before="60" w:after="60"/>
              <w:rPr>
                <w:rFonts w:ascii="TH SarabunPSK" w:eastAsia="Batang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</w:t>
            </w:r>
          </w:p>
          <w:p w14:paraId="0E47840D" w14:textId="77777777" w:rsidR="00AC10C3" w:rsidRPr="00CC253E" w:rsidRDefault="00AC10C3" w:rsidP="00EE718D">
            <w:pPr>
              <w:numPr>
                <w:ilvl w:val="0"/>
                <w:numId w:val="8"/>
              </w:numPr>
              <w:spacing w:before="60" w:after="60"/>
              <w:rPr>
                <w:rFonts w:ascii="TH SarabunPSK" w:eastAsia="Batang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</w:t>
            </w:r>
          </w:p>
        </w:tc>
      </w:tr>
      <w:tr w:rsidR="00AC10C3" w:rsidRPr="00CC253E" w14:paraId="13F7E43E" w14:textId="77777777" w:rsidTr="00EE718D">
        <w:trPr>
          <w:jc w:val="center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CACEE" w14:textId="77777777" w:rsidR="00AC10C3" w:rsidRPr="00CC253E" w:rsidRDefault="00AC10C3" w:rsidP="00EE718D">
            <w:pPr>
              <w:pStyle w:val="Bulletlevel1"/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ja-JP" w:bidi="th-TH"/>
              </w:rPr>
            </w:pPr>
            <w:r>
              <w:rPr>
                <w:noProof/>
              </w:rPr>
              <w:drawing>
                <wp:inline distT="0" distB="0" distL="0" distR="0" wp14:anchorId="580B71C9" wp14:editId="4A1914D8">
                  <wp:extent cx="981075" cy="832133"/>
                  <wp:effectExtent l="0" t="0" r="0" b="635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211" cy="84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62EE3F" w14:textId="77777777" w:rsidR="00AC10C3" w:rsidRPr="00CC253E" w:rsidRDefault="00AC10C3" w:rsidP="00EE718D">
            <w:pPr>
              <w:pStyle w:val="Bulletlevel1"/>
              <w:spacing w:before="60" w:after="60" w:line="240" w:lineRule="auto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วัสดุอุปกรณ์ที่</w:t>
            </w:r>
            <w:r w:rsidRPr="006A7BF4">
              <w:rPr>
                <w:rFonts w:ascii="TH SarabunPSK Bold" w:hAnsi="TH SarabunPSK Bold" w:cs="TH SarabunPSK"/>
                <w:b/>
                <w:bCs/>
                <w:spacing w:val="-6"/>
                <w:sz w:val="32"/>
                <w:szCs w:val="32"/>
                <w:cs/>
                <w:lang w:bidi="th-TH"/>
              </w:rPr>
              <w:t>สำคัญ / การจัดหา</w:t>
            </w: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จัดส่งวัสดุอุปกรณ์ที่สำคัญ</w:t>
            </w:r>
          </w:p>
        </w:tc>
        <w:tc>
          <w:tcPr>
            <w:tcW w:w="5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5A9ACF" w14:textId="77777777" w:rsidR="00AC10C3" w:rsidRPr="00CC253E" w:rsidRDefault="00AC10C3" w:rsidP="00EE718D">
            <w:pPr>
              <w:numPr>
                <w:ilvl w:val="0"/>
                <w:numId w:val="9"/>
              </w:numPr>
              <w:spacing w:before="60" w:after="60"/>
              <w:rPr>
                <w:rFonts w:ascii="TH SarabunPSK" w:eastAsia="Batang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</w:t>
            </w:r>
          </w:p>
          <w:p w14:paraId="23F1F2AF" w14:textId="77777777" w:rsidR="00AC10C3" w:rsidRPr="00E53CCD" w:rsidRDefault="00AC10C3" w:rsidP="00EE718D">
            <w:pPr>
              <w:numPr>
                <w:ilvl w:val="0"/>
                <w:numId w:val="9"/>
              </w:numPr>
              <w:spacing w:before="60" w:after="60"/>
              <w:rPr>
                <w:rFonts w:ascii="TH SarabunPSK" w:eastAsia="Batang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</w:t>
            </w:r>
          </w:p>
        </w:tc>
      </w:tr>
      <w:tr w:rsidR="00AC10C3" w:rsidRPr="00CC253E" w14:paraId="738AD3FD" w14:textId="77777777" w:rsidTr="00EE718D">
        <w:trPr>
          <w:jc w:val="center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BC8A3" w14:textId="77777777" w:rsidR="00AC10C3" w:rsidRPr="00CC253E" w:rsidRDefault="00AC10C3" w:rsidP="00EE718D">
            <w:pPr>
              <w:pStyle w:val="Bulletlevel1"/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ja-JP" w:bidi="th-TH"/>
              </w:rPr>
            </w:pPr>
            <w:r>
              <w:rPr>
                <w:noProof/>
              </w:rPr>
              <w:drawing>
                <wp:inline distT="0" distB="0" distL="0" distR="0" wp14:anchorId="3F4180BB" wp14:editId="4EF44CBE">
                  <wp:extent cx="923925" cy="744914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7" cy="759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4CCBD7" w14:textId="77777777" w:rsidR="00AC10C3" w:rsidRDefault="00AC10C3" w:rsidP="00EE718D">
            <w:pPr>
              <w:pStyle w:val="Bulletlevel1"/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เทคโนโลยี</w:t>
            </w:r>
          </w:p>
          <w:p w14:paraId="7A34BA8A" w14:textId="77777777" w:rsidR="00AC10C3" w:rsidRDefault="00AC10C3" w:rsidP="00EE718D">
            <w:pPr>
              <w:pStyle w:val="Bulletlevel1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สารสนเทศและ</w:t>
            </w:r>
          </w:p>
          <w:p w14:paraId="53E52C41" w14:textId="77777777" w:rsidR="00AC10C3" w:rsidRPr="00CC253E" w:rsidRDefault="00AC10C3" w:rsidP="00EE718D">
            <w:pPr>
              <w:pStyle w:val="Bulletlevel1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ข้อมูลที่สำคัญ</w:t>
            </w:r>
          </w:p>
        </w:tc>
        <w:tc>
          <w:tcPr>
            <w:tcW w:w="5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DFA331" w14:textId="77777777" w:rsidR="00AC10C3" w:rsidRPr="00CC253E" w:rsidRDefault="00AC10C3" w:rsidP="00EE718D">
            <w:pPr>
              <w:numPr>
                <w:ilvl w:val="0"/>
                <w:numId w:val="10"/>
              </w:numPr>
              <w:spacing w:before="60" w:after="60"/>
              <w:rPr>
                <w:rFonts w:ascii="TH SarabunPSK" w:eastAsia="Batang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</w:t>
            </w:r>
          </w:p>
          <w:p w14:paraId="33843FA8" w14:textId="77777777" w:rsidR="00AC10C3" w:rsidRPr="00CC253E" w:rsidRDefault="00AC10C3" w:rsidP="00EE718D">
            <w:pPr>
              <w:numPr>
                <w:ilvl w:val="0"/>
                <w:numId w:val="10"/>
              </w:numPr>
              <w:spacing w:before="60" w:after="60"/>
              <w:rPr>
                <w:rFonts w:ascii="TH SarabunPSK" w:eastAsia="Batang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</w:t>
            </w:r>
          </w:p>
        </w:tc>
      </w:tr>
      <w:tr w:rsidR="00AC10C3" w:rsidRPr="00CC253E" w14:paraId="5F3C8C2D" w14:textId="77777777" w:rsidTr="00EE718D">
        <w:trPr>
          <w:jc w:val="center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38773" w14:textId="77777777" w:rsidR="00AC10C3" w:rsidRPr="00CC253E" w:rsidRDefault="00AC10C3" w:rsidP="00EE718D">
            <w:pPr>
              <w:pStyle w:val="Bulletlevel1"/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D30E174" wp14:editId="2745DD1C">
                  <wp:extent cx="1000125" cy="66717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149" cy="686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A0080B" w14:textId="77777777" w:rsidR="00AC10C3" w:rsidRPr="00CC253E" w:rsidRDefault="00AC10C3" w:rsidP="00EE718D">
            <w:pPr>
              <w:pStyle w:val="Bulletlevel1"/>
              <w:spacing w:before="60" w:after="60"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CC253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บุคลากรหลัก</w:t>
            </w:r>
          </w:p>
        </w:tc>
        <w:tc>
          <w:tcPr>
            <w:tcW w:w="5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61497E" w14:textId="77777777" w:rsidR="00AC10C3" w:rsidRPr="00CC253E" w:rsidRDefault="00AC10C3" w:rsidP="00EE718D">
            <w:pPr>
              <w:numPr>
                <w:ilvl w:val="0"/>
                <w:numId w:val="11"/>
              </w:numPr>
              <w:spacing w:before="60" w:after="60"/>
              <w:rPr>
                <w:rFonts w:ascii="TH SarabunPSK" w:eastAsia="Batang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</w:t>
            </w:r>
          </w:p>
          <w:p w14:paraId="394D22CB" w14:textId="77777777" w:rsidR="00AC10C3" w:rsidRPr="00CC253E" w:rsidRDefault="00AC10C3" w:rsidP="00EE718D">
            <w:pPr>
              <w:numPr>
                <w:ilvl w:val="0"/>
                <w:numId w:val="11"/>
              </w:numPr>
              <w:spacing w:before="60" w:after="60"/>
              <w:rPr>
                <w:rFonts w:ascii="TH SarabunPSK" w:eastAsia="Batang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</w:t>
            </w:r>
          </w:p>
        </w:tc>
      </w:tr>
      <w:tr w:rsidR="00AC10C3" w:rsidRPr="00CC253E" w14:paraId="5C2C2A1A" w14:textId="77777777" w:rsidTr="00EE718D">
        <w:trPr>
          <w:jc w:val="center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A90A9" w14:textId="77777777" w:rsidR="00AC10C3" w:rsidRPr="00CC253E" w:rsidRDefault="00AC10C3" w:rsidP="00EE718D">
            <w:pPr>
              <w:pStyle w:val="Bulletlevel1"/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ja-JP" w:bidi="th-TH"/>
              </w:rPr>
            </w:pPr>
            <w:r>
              <w:rPr>
                <w:noProof/>
              </w:rPr>
              <w:drawing>
                <wp:inline distT="0" distB="0" distL="0" distR="0" wp14:anchorId="3E4036F7" wp14:editId="4089799F">
                  <wp:extent cx="1097280" cy="813731"/>
                  <wp:effectExtent l="0" t="0" r="7620" b="571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89" cy="823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EC75F7" w14:textId="77777777" w:rsidR="00AC10C3" w:rsidRPr="00EE5A9D" w:rsidRDefault="00AC10C3" w:rsidP="00EE718D">
            <w:pPr>
              <w:pStyle w:val="Bulletlevel1"/>
              <w:spacing w:before="60" w:after="60"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EE5A9D">
              <w:rPr>
                <w:rFonts w:ascii="TH SarabunPSK" w:eastAsia="MS Mincho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คู่ค้า</w:t>
            </w:r>
            <w:r>
              <w:rPr>
                <w:rFonts w:ascii="TH SarabunPSK" w:eastAsia="MS Mincho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/</w:t>
            </w:r>
            <w:r w:rsidRPr="00EE5A9D">
              <w:rPr>
                <w:rFonts w:ascii="TH SarabunPSK" w:eastAsia="MS Mincho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ผู้ให้บริการที่สำคัญ</w:t>
            </w:r>
            <w: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ผู้มีส่วนได้ส่วนเสีย</w:t>
            </w:r>
          </w:p>
        </w:tc>
        <w:tc>
          <w:tcPr>
            <w:tcW w:w="5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766503" w14:textId="77777777" w:rsidR="00AC10C3" w:rsidRPr="00CC253E" w:rsidRDefault="00AC10C3" w:rsidP="00EE718D">
            <w:pPr>
              <w:numPr>
                <w:ilvl w:val="0"/>
                <w:numId w:val="12"/>
              </w:numPr>
              <w:spacing w:before="60" w:after="60"/>
              <w:rPr>
                <w:rFonts w:ascii="TH SarabunPSK" w:eastAsia="Batang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</w:t>
            </w:r>
          </w:p>
          <w:p w14:paraId="5E0E0D96" w14:textId="77777777" w:rsidR="00AC10C3" w:rsidRPr="00CC253E" w:rsidRDefault="00AC10C3" w:rsidP="00EE718D">
            <w:pPr>
              <w:numPr>
                <w:ilvl w:val="0"/>
                <w:numId w:val="12"/>
              </w:numPr>
              <w:spacing w:before="60" w:after="60"/>
              <w:rPr>
                <w:rFonts w:ascii="TH SarabunPSK" w:eastAsia="Batang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</w:t>
            </w:r>
          </w:p>
        </w:tc>
      </w:tr>
    </w:tbl>
    <w:p w14:paraId="255815E4" w14:textId="77777777" w:rsidR="00AC10C3" w:rsidRDefault="00AC10C3" w:rsidP="00AC10C3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8B36F3B" w14:textId="77777777" w:rsidR="00664E17" w:rsidRPr="00AC10C3" w:rsidRDefault="00664E17" w:rsidP="00AC10C3">
      <w:pPr>
        <w:jc w:val="left"/>
        <w:rPr>
          <w:rFonts w:ascii="TH SarabunPSK" w:hAnsi="TH SarabunPSK" w:cs="TH SarabunPSK"/>
          <w:sz w:val="28"/>
          <w:szCs w:val="32"/>
        </w:rPr>
      </w:pPr>
    </w:p>
    <w:p w14:paraId="3B7AE780" w14:textId="014AD36D" w:rsidR="00664E17" w:rsidRDefault="00664E17" w:rsidP="00991859">
      <w:pPr>
        <w:jc w:val="center"/>
        <w:rPr>
          <w:rFonts w:ascii="TH SarabunPSK" w:hAnsi="TH SarabunPSK" w:cs="TH SarabunPSK"/>
          <w:b/>
          <w:bCs/>
          <w:sz w:val="28"/>
          <w:szCs w:val="32"/>
          <w:lang w:val="en-US"/>
        </w:rPr>
      </w:pPr>
    </w:p>
    <w:p w14:paraId="2E9DA1C3" w14:textId="77777777" w:rsidR="00AC10C3" w:rsidRDefault="00AC10C3" w:rsidP="00991859">
      <w:pPr>
        <w:jc w:val="center"/>
        <w:rPr>
          <w:rFonts w:ascii="TH SarabunPSK" w:hAnsi="TH SarabunPSK" w:cs="TH SarabunPSK"/>
          <w:b/>
          <w:bCs/>
          <w:sz w:val="28"/>
          <w:szCs w:val="32"/>
          <w:lang w:val="en-US"/>
        </w:rPr>
      </w:pPr>
    </w:p>
    <w:p w14:paraId="7EB11F2E" w14:textId="16BF144F" w:rsidR="00C0036C" w:rsidRPr="00991859" w:rsidRDefault="00C0036C" w:rsidP="00991859">
      <w:pPr>
        <w:jc w:val="center"/>
        <w:rPr>
          <w:rFonts w:ascii="TH SarabunPSK" w:hAnsi="TH SarabunPSK" w:cs="TH SarabunPSK"/>
          <w:b/>
          <w:bCs/>
        </w:rPr>
      </w:pPr>
      <w:r w:rsidRPr="00991859">
        <w:rPr>
          <w:rFonts w:ascii="TH SarabunPSK" w:hAnsi="TH SarabunPSK" w:cs="TH SarabunPSK"/>
          <w:b/>
          <w:bCs/>
          <w:sz w:val="28"/>
          <w:szCs w:val="32"/>
          <w:cs/>
        </w:rPr>
        <w:t>ขั้นตอนการบริหารความต่อเนื่องและกอบกู้กระบวนการ</w:t>
      </w:r>
      <w:bookmarkEnd w:id="15"/>
    </w:p>
    <w:tbl>
      <w:tblPr>
        <w:tblW w:w="4902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2075"/>
        <w:gridCol w:w="1821"/>
      </w:tblGrid>
      <w:tr w:rsidR="00C0036C" w:rsidRPr="0008543E" w14:paraId="415043B0" w14:textId="77777777" w:rsidTr="00C806A0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061B3F" w14:textId="77777777" w:rsidR="00C0036C" w:rsidRPr="0008543E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eastAsia="en-GB"/>
              </w:rPr>
            </w:pPr>
            <w:r w:rsidRPr="0008543E">
              <w:rPr>
                <w:rFonts w:ascii="TH SarabunPSK" w:hAnsi="TH SarabunPSK" w:cs="TH SarabunPSK"/>
                <w:bCs/>
                <w:sz w:val="32"/>
                <w:szCs w:val="32"/>
                <w:cs/>
                <w:lang w:eastAsia="en-GB" w:bidi="th-TH"/>
              </w:rPr>
              <w:t>วันที่</w:t>
            </w:r>
            <w:r w:rsidRPr="000854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 xml:space="preserve"> </w:t>
            </w:r>
            <w:r w:rsidRPr="00883954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eastAsia="en-GB" w:bidi="th-TH"/>
              </w:rPr>
              <w:t>1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 xml:space="preserve"> </w:t>
            </w:r>
            <w:r w:rsidRPr="0008543E">
              <w:rPr>
                <w:rFonts w:ascii="TH SarabunPSK" w:hAnsi="TH SarabunPSK" w:cs="TH SarabunPSK"/>
                <w:bCs/>
                <w:sz w:val="32"/>
                <w:szCs w:val="32"/>
                <w:cs/>
                <w:lang w:eastAsia="en-GB" w:bidi="th-TH"/>
              </w:rPr>
              <w:t>การตอบสนองต่อเหตุการณ์ทันที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 xml:space="preserve"> (ภายใน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eastAsia="en-GB" w:bidi="th-TH"/>
              </w:rPr>
              <w:t xml:space="preserve"> </w:t>
            </w:r>
            <w:r w:rsidRPr="0008543E">
              <w:rPr>
                <w:rFonts w:ascii="TH SarabunPSK" w:hAnsi="TH SarabunPSK" w:cs="TH SarabunPSK"/>
                <w:bCs/>
                <w:sz w:val="32"/>
                <w:szCs w:val="32"/>
                <w:lang w:eastAsia="en-GB"/>
              </w:rPr>
              <w:t>24</w:t>
            </w:r>
            <w:r w:rsidRPr="0008543E"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  <w:t xml:space="preserve"> </w:t>
            </w:r>
            <w:r w:rsidRPr="000854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ชั่วโม</w:t>
            </w:r>
            <w:r w:rsidRPr="0008543E"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ง)</w:t>
            </w:r>
          </w:p>
        </w:tc>
      </w:tr>
      <w:tr w:rsidR="00C0036C" w:rsidRPr="00CC253E" w14:paraId="425AE7AC" w14:textId="77777777" w:rsidTr="00C806A0">
        <w:trPr>
          <w:trHeight w:val="388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417DE5" w14:textId="77777777" w:rsidR="00C0036C" w:rsidRPr="00CC253E" w:rsidRDefault="00C0036C" w:rsidP="00C806A0">
            <w:pPr>
              <w:keepNext/>
              <w:spacing w:before="120" w:after="0"/>
              <w:outlineLvl w:val="5"/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</w:pP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การปฏิบัติการ</w:t>
            </w:r>
            <w:proofErr w:type="spellStart"/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ใดๆ</w:t>
            </w:r>
            <w:proofErr w:type="spellEnd"/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 xml:space="preserve"> ให้บุคลากรของ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ทุกกลุ่ม</w:t>
            </w: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 xml:space="preserve"> คำนึงถึงความปลอดภัยในชีวิตของตนเองและบุคลากรอื่น </w:t>
            </w:r>
          </w:p>
          <w:p w14:paraId="4E87948E" w14:textId="77777777" w:rsidR="00C0036C" w:rsidRPr="00CC253E" w:rsidRDefault="00C0036C" w:rsidP="00C806A0">
            <w:pPr>
              <w:keepNext/>
              <w:outlineLvl w:val="5"/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และปฏิบัติตามแนวทา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 xml:space="preserve">ง </w:t>
            </w: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แผนเผชิญเหตุ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 xml:space="preserve"> </w:t>
            </w: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และขั้นตอนการปฏิบัติงานที่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กำหนดอย่างเคร่งครัด</w:t>
            </w:r>
          </w:p>
        </w:tc>
      </w:tr>
      <w:tr w:rsidR="00C0036C" w:rsidRPr="0076101C" w14:paraId="41D1B4C2" w14:textId="77777777" w:rsidTr="00C806A0">
        <w:trPr>
          <w:trHeight w:val="388"/>
          <w:tblHeader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9464" w14:textId="77777777" w:rsidR="00C0036C" w:rsidRPr="0076101C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sz w:val="28"/>
                <w:szCs w:val="28"/>
                <w:cs/>
                <w:lang w:eastAsia="en-GB" w:bidi="th-TH"/>
              </w:rPr>
              <w:t>ขั้นตอนและกิจกรรม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912D" w14:textId="77777777" w:rsidR="00C0036C" w:rsidRPr="0076101C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sz w:val="28"/>
                <w:szCs w:val="28"/>
                <w:cs/>
                <w:lang w:eastAsia="en-GB" w:bidi="th-TH"/>
              </w:rPr>
              <w:t>บทบาทความรับผิดชอบ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44D0" w14:textId="77777777" w:rsidR="00C0036C" w:rsidRPr="0076101C" w:rsidRDefault="00C0036C" w:rsidP="00C806A0">
            <w:pPr>
              <w:keepNext/>
              <w:spacing w:before="60" w:after="60"/>
              <w:jc w:val="center"/>
              <w:outlineLvl w:val="5"/>
              <w:rPr>
                <w:rFonts w:ascii="TH SarabunPSK" w:hAnsi="TH SarabunPSK" w:cs="TH SarabunPSK"/>
                <w:bCs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sz w:val="28"/>
                <w:szCs w:val="28"/>
                <w:cs/>
                <w:lang w:eastAsia="en-GB" w:bidi="th-TH"/>
              </w:rPr>
              <w:t>ดำเนินการแล้วเสร็จ</w:t>
            </w:r>
          </w:p>
        </w:tc>
      </w:tr>
      <w:tr w:rsidR="00C0036C" w:rsidRPr="0076101C" w14:paraId="72EFC8E6" w14:textId="77777777" w:rsidTr="00C806A0">
        <w:trPr>
          <w:trHeight w:val="343"/>
          <w:tblHeader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3E1C" w14:textId="77777777" w:rsidR="00C0036C" w:rsidRPr="0076101C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7B2B8485" w14:textId="77777777" w:rsidR="00C0036C" w:rsidRPr="0076101C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Cs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E60A" w14:textId="77777777" w:rsidR="00C0036C" w:rsidRPr="0076101C" w:rsidRDefault="00C0036C" w:rsidP="00C806A0">
            <w:pPr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F410" w14:textId="77777777" w:rsidR="00C0036C" w:rsidRPr="0076101C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</w:tc>
      </w:tr>
      <w:tr w:rsidR="00C0036C" w:rsidRPr="0076101C" w14:paraId="0E19C71C" w14:textId="77777777" w:rsidTr="00C806A0">
        <w:trPr>
          <w:tblHeader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1D82" w14:textId="77777777" w:rsidR="00C0036C" w:rsidRPr="0076101C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03A7EB1B" w14:textId="77777777" w:rsidR="00C0036C" w:rsidRPr="0076101C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D6B" w14:textId="77777777" w:rsidR="00C0036C" w:rsidRPr="0076101C" w:rsidRDefault="00C0036C" w:rsidP="00C806A0">
            <w:pPr>
              <w:spacing w:before="6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4E12" w14:textId="77777777" w:rsidR="00C0036C" w:rsidRPr="0076101C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</w:tc>
      </w:tr>
      <w:tr w:rsidR="00C0036C" w:rsidRPr="0076101C" w14:paraId="2C4E436D" w14:textId="77777777" w:rsidTr="00C806A0">
        <w:trPr>
          <w:trHeight w:val="707"/>
          <w:tblHeader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23FD" w14:textId="77777777" w:rsidR="00C0036C" w:rsidRPr="0076101C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038957D6" w14:textId="77777777" w:rsidR="00C0036C" w:rsidRPr="0076101C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46FB65B0" w14:textId="77777777" w:rsidR="00C0036C" w:rsidRPr="0076101C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3578EC93" w14:textId="77777777" w:rsidR="00C0036C" w:rsidRPr="00900D4F" w:rsidRDefault="00C0036C" w:rsidP="00900D4F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A2DC" w14:textId="77777777" w:rsidR="00C0036C" w:rsidRPr="0076101C" w:rsidRDefault="00C0036C" w:rsidP="00C806A0">
            <w:p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BB7E" w14:textId="77777777" w:rsidR="00C0036C" w:rsidRPr="0076101C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  <w:p w14:paraId="7E21CE6D" w14:textId="77777777" w:rsidR="00C0036C" w:rsidRPr="0076101C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  <w:p w14:paraId="71F91CF6" w14:textId="77777777" w:rsidR="00C0036C" w:rsidRPr="0076101C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  <w:p w14:paraId="7CD902D3" w14:textId="77777777" w:rsidR="00C0036C" w:rsidRPr="0076101C" w:rsidRDefault="00C0036C" w:rsidP="00900D4F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</w:tc>
      </w:tr>
      <w:tr w:rsidR="00C0036C" w:rsidRPr="0076101C" w14:paraId="1CAA3C71" w14:textId="77777777" w:rsidTr="00C806A0">
        <w:trPr>
          <w:tblHeader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804B" w14:textId="77777777" w:rsidR="00C0036C" w:rsidRPr="0076101C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56AF92F7" w14:textId="77777777" w:rsidR="00C0036C" w:rsidRPr="0076101C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DFC7" w14:textId="77777777" w:rsidR="00C0036C" w:rsidRPr="0076101C" w:rsidRDefault="00C0036C" w:rsidP="00C806A0">
            <w:pPr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AB28" w14:textId="77777777" w:rsidR="00C0036C" w:rsidRPr="0076101C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76101C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  <w:p w14:paraId="0F6123E2" w14:textId="77777777" w:rsidR="00C0036C" w:rsidRPr="0076101C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</w:tr>
    </w:tbl>
    <w:p w14:paraId="49DD7C63" w14:textId="77777777" w:rsidR="00C0036C" w:rsidRDefault="00C0036C" w:rsidP="00C0036C">
      <w:pPr>
        <w:rPr>
          <w:rFonts w:ascii="TH SarabunPSK" w:hAnsi="TH SarabunPSK" w:cs="TH SarabunPSK"/>
          <w:b/>
          <w:sz w:val="32"/>
          <w:szCs w:val="32"/>
          <w:lang w:val="en-US" w:eastAsia="en-US"/>
        </w:rPr>
      </w:pPr>
    </w:p>
    <w:p w14:paraId="50F9CACA" w14:textId="77777777" w:rsidR="00C0036C" w:rsidRDefault="00C0036C" w:rsidP="00C0036C">
      <w:pPr>
        <w:rPr>
          <w:rFonts w:ascii="TH SarabunPSK" w:hAnsi="TH SarabunPSK" w:cs="TH SarabunPSK"/>
          <w:b/>
          <w:sz w:val="32"/>
          <w:szCs w:val="32"/>
          <w:lang w:val="en-US" w:eastAsia="en-US"/>
        </w:rPr>
      </w:pPr>
    </w:p>
    <w:tbl>
      <w:tblPr>
        <w:tblW w:w="4902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488"/>
        <w:gridCol w:w="1684"/>
      </w:tblGrid>
      <w:tr w:rsidR="00C0036C" w:rsidRPr="003A5FFC" w14:paraId="1544D1C0" w14:textId="77777777" w:rsidTr="00C806A0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E585A5" w14:textId="77777777" w:rsidR="00C0036C" w:rsidRPr="003A5FFC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  <w:lang w:eastAsia="en-GB"/>
              </w:rPr>
            </w:pPr>
            <w:r w:rsidRPr="003A5FFC">
              <w:rPr>
                <w:rFonts w:ascii="TH SarabunPSK" w:hAnsi="TH SarabunPSK" w:cs="TH SarabunPSK"/>
                <w:bCs/>
                <w:sz w:val="32"/>
                <w:szCs w:val="32"/>
                <w:lang w:eastAsia="en-GB"/>
              </w:rPr>
              <w:br w:type="page"/>
            </w:r>
            <w:r w:rsidRPr="003A5FFC">
              <w:rPr>
                <w:rFonts w:ascii="TH SarabunPSK" w:hAnsi="TH SarabunPSK" w:cs="TH SarabunPSK"/>
                <w:bCs/>
                <w:sz w:val="32"/>
                <w:szCs w:val="32"/>
                <w:cs/>
                <w:lang w:eastAsia="en-GB" w:bidi="th-TH"/>
              </w:rPr>
              <w:t xml:space="preserve">วันที่ </w:t>
            </w:r>
            <w:r w:rsidRPr="003A5FFC"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  <w:t>2-</w:t>
            </w:r>
            <w:r w:rsidRPr="003A5FFC">
              <w:rPr>
                <w:rFonts w:ascii="TH SarabunPSK" w:hAnsi="TH SarabunPSK" w:cs="TH SarabunPSK"/>
                <w:b/>
                <w:sz w:val="32"/>
                <w:szCs w:val="32"/>
                <w:lang w:val="en-US" w:eastAsia="en-GB" w:bidi="th-TH"/>
              </w:rPr>
              <w:t>7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val="en-US" w:eastAsia="en-GB" w:bidi="th-TH"/>
              </w:rPr>
              <w:t xml:space="preserve"> 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val="en-US" w:eastAsia="en-GB" w:bidi="th-TH"/>
              </w:rPr>
              <w:t>การตอบสนองในระยะสั้น</w:t>
            </w:r>
          </w:p>
        </w:tc>
      </w:tr>
      <w:tr w:rsidR="00C0036C" w:rsidRPr="00CC253E" w14:paraId="3E626001" w14:textId="77777777" w:rsidTr="00C806A0">
        <w:trPr>
          <w:trHeight w:val="388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2F7F2E" w14:textId="77777777" w:rsidR="00C0036C" w:rsidRPr="00CC253E" w:rsidRDefault="00C0036C" w:rsidP="00C806A0">
            <w:pPr>
              <w:keepNext/>
              <w:spacing w:before="120" w:after="0"/>
              <w:outlineLvl w:val="5"/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</w:pP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การปฏิบัติการ</w:t>
            </w:r>
            <w:proofErr w:type="spellStart"/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ใดๆ</w:t>
            </w:r>
            <w:proofErr w:type="spellEnd"/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 xml:space="preserve"> ให้บุคลากรของ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ทุกกลุ่ม</w:t>
            </w: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 xml:space="preserve"> คำนึงถึงความปลอดภัยในชีวิตของตนเองและบุคลากรอื่น </w:t>
            </w:r>
          </w:p>
          <w:p w14:paraId="152EC5AE" w14:textId="77777777" w:rsidR="00C0036C" w:rsidRPr="00CC253E" w:rsidRDefault="00C0036C" w:rsidP="00C806A0">
            <w:pPr>
              <w:keepNext/>
              <w:outlineLvl w:val="5"/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และปฏิบัติตามแนวทา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 xml:space="preserve">ง </w:t>
            </w: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แผนเผชิญเหตุ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 xml:space="preserve"> </w:t>
            </w: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และขั้นตอนการปฏิบัติงานที่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กำหนดอย่างเคร่งครัด</w:t>
            </w:r>
          </w:p>
        </w:tc>
      </w:tr>
      <w:tr w:rsidR="00C0036C" w:rsidRPr="00412DCE" w14:paraId="4DA31758" w14:textId="77777777" w:rsidTr="006F2C51">
        <w:trPr>
          <w:trHeight w:val="388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DE41" w14:textId="77777777" w:rsidR="00C0036C" w:rsidRPr="00412DCE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eastAsia="en-GB" w:bidi="th-TH"/>
              </w:rPr>
            </w:pPr>
            <w:r w:rsidRPr="00412DCE">
              <w:rPr>
                <w:rFonts w:ascii="TH SarabunPSK" w:hAnsi="TH SarabunPSK" w:cs="TH SarabunPSK"/>
                <w:bCs/>
                <w:sz w:val="28"/>
                <w:szCs w:val="28"/>
                <w:cs/>
                <w:lang w:eastAsia="en-GB" w:bidi="th-TH"/>
              </w:rPr>
              <w:t>ขั้นตอนและกิจกรรม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3FED" w14:textId="77777777" w:rsidR="00C0036C" w:rsidRPr="00412DCE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Cs/>
                <w:sz w:val="28"/>
                <w:szCs w:val="28"/>
                <w:cs/>
                <w:lang w:eastAsia="en-GB" w:bidi="th-TH"/>
              </w:rPr>
              <w:t>บทบาทความรับผิดชอบ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388B" w14:textId="77777777" w:rsidR="00C0036C" w:rsidRPr="00412DCE" w:rsidRDefault="00C0036C" w:rsidP="00C806A0">
            <w:pPr>
              <w:keepNext/>
              <w:spacing w:before="60" w:after="60"/>
              <w:jc w:val="center"/>
              <w:outlineLvl w:val="5"/>
              <w:rPr>
                <w:rFonts w:ascii="TH SarabunPSK" w:hAnsi="TH SarabunPSK" w:cs="TH SarabunPSK"/>
                <w:bCs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Cs/>
                <w:sz w:val="28"/>
                <w:szCs w:val="28"/>
                <w:cs/>
                <w:lang w:eastAsia="en-GB" w:bidi="th-TH"/>
              </w:rPr>
              <w:t>ดำเนินการแล้วเสร็จ</w:t>
            </w:r>
          </w:p>
        </w:tc>
      </w:tr>
      <w:tr w:rsidR="00C0036C" w:rsidRPr="00412DCE" w14:paraId="4D114E62" w14:textId="77777777" w:rsidTr="006F2C51">
        <w:trPr>
          <w:trHeight w:val="343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6590" w14:textId="77777777" w:rsidR="00C0036C" w:rsidRPr="00412DCE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571BE994" w14:textId="77777777" w:rsidR="00C0036C" w:rsidRPr="00412DCE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Cs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A94E" w14:textId="77777777" w:rsidR="00C0036C" w:rsidRPr="00412DCE" w:rsidRDefault="00C0036C" w:rsidP="00C806A0">
            <w:pPr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0DAD" w14:textId="77777777" w:rsidR="00C0036C" w:rsidRPr="00412DCE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</w:tc>
      </w:tr>
      <w:tr w:rsidR="00C0036C" w:rsidRPr="00412DCE" w14:paraId="6C58996F" w14:textId="77777777" w:rsidTr="006F2C51">
        <w:trPr>
          <w:trHeight w:val="343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E9B5" w14:textId="77777777" w:rsidR="00C0036C" w:rsidRPr="00412DCE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072AA065" w14:textId="77777777" w:rsidR="00C0036C" w:rsidRPr="00412DCE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BCA" w14:textId="77777777" w:rsidR="00C0036C" w:rsidRPr="00412DCE" w:rsidRDefault="00C0036C" w:rsidP="00C806A0">
            <w:pPr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3799" w14:textId="77777777" w:rsidR="00C0036C" w:rsidRPr="00412DCE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</w:tc>
      </w:tr>
      <w:tr w:rsidR="00C0036C" w:rsidRPr="00412DCE" w14:paraId="7D86C4E1" w14:textId="77777777" w:rsidTr="006F2C51">
        <w:trPr>
          <w:trHeight w:val="70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21A6" w14:textId="77777777" w:rsidR="00C0036C" w:rsidRPr="00412DCE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792EAD8D" w14:textId="77777777" w:rsidR="00C0036C" w:rsidRPr="00412DCE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0EC4E8AC" w14:textId="77777777" w:rsidR="00C0036C" w:rsidRPr="00412DCE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331EB812" w14:textId="77777777" w:rsidR="00C0036C" w:rsidRPr="006F2C51" w:rsidRDefault="00C0036C" w:rsidP="006F2C51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5D1C" w14:textId="77777777" w:rsidR="00C0036C" w:rsidRPr="00412DCE" w:rsidRDefault="00C0036C" w:rsidP="00C806A0">
            <w:p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DB74" w14:textId="77777777" w:rsidR="00C0036C" w:rsidRPr="00412DCE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  <w:p w14:paraId="0FB7DAA5" w14:textId="77777777" w:rsidR="00C0036C" w:rsidRPr="00412DCE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  <w:p w14:paraId="1B4B95D4" w14:textId="77777777" w:rsidR="00C0036C" w:rsidRPr="00412DCE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  <w:p w14:paraId="3DBFAE19" w14:textId="77777777" w:rsidR="00C0036C" w:rsidRPr="00412DCE" w:rsidRDefault="00C0036C" w:rsidP="006F2C51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</w:tc>
      </w:tr>
      <w:tr w:rsidR="00C0036C" w:rsidRPr="00412DCE" w14:paraId="19DF4878" w14:textId="77777777" w:rsidTr="006F2C51">
        <w:trPr>
          <w:trHeight w:val="889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D6BD" w14:textId="77777777" w:rsidR="00C0036C" w:rsidRPr="00412DCE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30A9D2D3" w14:textId="77777777" w:rsidR="00C0036C" w:rsidRPr="00412DCE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AB09" w14:textId="77777777" w:rsidR="00C0036C" w:rsidRPr="00412DCE" w:rsidRDefault="00C0036C" w:rsidP="00C806A0">
            <w:pPr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75EC" w14:textId="77777777" w:rsidR="00C0036C" w:rsidRPr="00412DCE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412DCE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  <w:p w14:paraId="3DFFD01A" w14:textId="77777777" w:rsidR="00C0036C" w:rsidRPr="00412DCE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</w:tr>
    </w:tbl>
    <w:p w14:paraId="25EBE0F6" w14:textId="77777777" w:rsidR="00C0036C" w:rsidRDefault="00C0036C" w:rsidP="00C0036C">
      <w:pPr>
        <w:rPr>
          <w:rFonts w:ascii="TH SarabunPSK" w:hAnsi="TH SarabunPSK" w:cs="TH SarabunPSK"/>
          <w:b/>
          <w:sz w:val="28"/>
          <w:szCs w:val="28"/>
          <w:lang w:eastAsia="en-GB"/>
        </w:rPr>
      </w:pPr>
    </w:p>
    <w:tbl>
      <w:tblPr>
        <w:tblW w:w="5126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2569"/>
        <w:gridCol w:w="1795"/>
      </w:tblGrid>
      <w:tr w:rsidR="00C0036C" w:rsidRPr="00AF1E5F" w14:paraId="22FDD9B8" w14:textId="77777777" w:rsidTr="00C806A0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854D92" w14:textId="77777777" w:rsidR="00C0036C" w:rsidRPr="00AF1E5F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eastAsia="en-GB" w:bidi="th-TH"/>
              </w:rPr>
            </w:pPr>
            <w:r w:rsidRPr="00CC253E">
              <w:rPr>
                <w:rFonts w:ascii="TH SarabunPSK" w:hAnsi="TH SarabunPSK" w:cs="TH SarabunPSK"/>
                <w:b/>
                <w:sz w:val="32"/>
                <w:szCs w:val="32"/>
                <w:rtl/>
                <w:cs/>
                <w:lang w:eastAsia="en-GB"/>
              </w:rPr>
              <w:br w:type="page"/>
            </w:r>
            <w:r w:rsidRPr="00AF1E5F">
              <w:rPr>
                <w:rFonts w:ascii="TH SarabunPSK" w:hAnsi="TH SarabunPSK" w:cs="TH SarabunPSK"/>
                <w:bCs/>
                <w:sz w:val="32"/>
                <w:szCs w:val="32"/>
                <w:lang w:eastAsia="en-GB"/>
              </w:rPr>
              <w:br w:type="page"/>
            </w:r>
            <w:r w:rsidRPr="00AF1E5F">
              <w:rPr>
                <w:rFonts w:ascii="TH SarabunPSK" w:hAnsi="TH SarabunPSK" w:cs="TH SarabunPSK"/>
                <w:bCs/>
                <w:sz w:val="32"/>
                <w:szCs w:val="32"/>
                <w:cs/>
                <w:lang w:eastAsia="en-GB" w:bidi="th-TH"/>
              </w:rPr>
              <w:t xml:space="preserve">วันที่ </w:t>
            </w:r>
            <w:r w:rsidRPr="00AF1E5F"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  <w:t>8</w:t>
            </w:r>
            <w:r w:rsidRPr="00AF1E5F">
              <w:rPr>
                <w:rFonts w:ascii="TH SarabunPSK" w:hAnsi="TH SarabunPSK" w:cs="TH SarabunPSK"/>
                <w:bCs/>
                <w:sz w:val="32"/>
                <w:szCs w:val="32"/>
                <w:lang w:eastAsia="en-GB"/>
              </w:rPr>
              <w:t xml:space="preserve"> </w:t>
            </w:r>
            <w:r w:rsidRPr="00AF1E5F">
              <w:rPr>
                <w:rFonts w:ascii="TH SarabunPSK" w:hAnsi="TH SarabunPSK" w:cs="TH SarabunPSK"/>
                <w:bCs/>
                <w:sz w:val="32"/>
                <w:szCs w:val="32"/>
                <w:cs/>
                <w:lang w:eastAsia="en-GB" w:bidi="th-TH"/>
              </w:rPr>
              <w:t xml:space="preserve">การตอบสนองระยะกลาง </w:t>
            </w:r>
            <w:r w:rsidRPr="003567C4"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(1</w:t>
            </w:r>
            <w:r w:rsidRPr="003567C4"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  <w:t xml:space="preserve"> </w:t>
            </w:r>
            <w:r w:rsidRPr="003567C4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สัปดาห์</w:t>
            </w:r>
            <w:r w:rsidRPr="003567C4"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)</w:t>
            </w:r>
          </w:p>
        </w:tc>
      </w:tr>
      <w:tr w:rsidR="00C0036C" w:rsidRPr="00CC253E" w14:paraId="09A6BD8C" w14:textId="77777777" w:rsidTr="00C806A0">
        <w:trPr>
          <w:trHeight w:val="38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962F19" w14:textId="77777777" w:rsidR="00C0036C" w:rsidRPr="00CC253E" w:rsidRDefault="00C0036C" w:rsidP="00C806A0">
            <w:pPr>
              <w:keepNext/>
              <w:spacing w:before="120" w:after="0"/>
              <w:outlineLvl w:val="5"/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</w:pP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การปฏิบัติการ</w:t>
            </w:r>
            <w:proofErr w:type="spellStart"/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ใดๆ</w:t>
            </w:r>
            <w:proofErr w:type="spellEnd"/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 xml:space="preserve"> ให้บุคลากรของ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ทุกกลุ่ม</w:t>
            </w: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 xml:space="preserve"> คำนึงถึงความปลอดภัยในชีวิตของตนเองและบุคลากรอื่น </w:t>
            </w:r>
          </w:p>
          <w:p w14:paraId="3F99C852" w14:textId="77777777" w:rsidR="00C0036C" w:rsidRPr="00CC253E" w:rsidRDefault="00C0036C" w:rsidP="00C806A0">
            <w:pPr>
              <w:keepNext/>
              <w:spacing w:before="60" w:after="60"/>
              <w:outlineLvl w:val="5"/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และปฏิบัติตามแนวทา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 xml:space="preserve">ง </w:t>
            </w: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แผนเผชิญเหตุ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 xml:space="preserve"> </w:t>
            </w: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และขั้นตอนการปฏิบัติงานที่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กำหนดอย่างเคร่งครัด</w:t>
            </w:r>
          </w:p>
        </w:tc>
      </w:tr>
      <w:tr w:rsidR="00C0036C" w:rsidRPr="00363695" w14:paraId="1BF02AC5" w14:textId="77777777" w:rsidTr="00C806A0">
        <w:trPr>
          <w:trHeight w:val="388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4979" w14:textId="77777777" w:rsidR="00C0036C" w:rsidRPr="0036369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sz w:val="28"/>
                <w:szCs w:val="28"/>
                <w:cs/>
                <w:lang w:eastAsia="en-GB" w:bidi="th-TH"/>
              </w:rPr>
              <w:t>ขั้นตอนและกิจกรรม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87D7" w14:textId="77777777" w:rsidR="00C0036C" w:rsidRPr="0036369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sz w:val="28"/>
                <w:szCs w:val="28"/>
                <w:cs/>
                <w:lang w:eastAsia="en-GB" w:bidi="th-TH"/>
              </w:rPr>
              <w:t>บทบาทความรับผิดชอบ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17A0" w14:textId="77777777" w:rsidR="00C0036C" w:rsidRPr="00363695" w:rsidRDefault="00C0036C" w:rsidP="00C806A0">
            <w:pPr>
              <w:keepNext/>
              <w:spacing w:before="60" w:after="60"/>
              <w:jc w:val="center"/>
              <w:outlineLvl w:val="5"/>
              <w:rPr>
                <w:rFonts w:ascii="TH SarabunPSK" w:hAnsi="TH SarabunPSK" w:cs="TH SarabunPSK"/>
                <w:bCs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sz w:val="28"/>
                <w:szCs w:val="28"/>
                <w:cs/>
                <w:lang w:eastAsia="en-GB" w:bidi="th-TH"/>
              </w:rPr>
              <w:t>ดำเนินการแล้วเสร็จ</w:t>
            </w:r>
          </w:p>
        </w:tc>
      </w:tr>
      <w:tr w:rsidR="00C0036C" w:rsidRPr="00363695" w14:paraId="69B830E9" w14:textId="77777777" w:rsidTr="00C806A0">
        <w:trPr>
          <w:trHeight w:val="343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92A4" w14:textId="77777777" w:rsidR="00C0036C" w:rsidRPr="0036369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55F79DEE" w14:textId="77777777" w:rsidR="00C0036C" w:rsidRPr="0036369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Cs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9312" w14:textId="77777777" w:rsidR="00C0036C" w:rsidRPr="00363695" w:rsidRDefault="00C0036C" w:rsidP="00C806A0">
            <w:pPr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EAB0" w14:textId="77777777" w:rsidR="00C0036C" w:rsidRPr="0036369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</w:tc>
      </w:tr>
      <w:tr w:rsidR="00C0036C" w:rsidRPr="00363695" w14:paraId="2F278ACD" w14:textId="77777777" w:rsidTr="00C806A0"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45B7" w14:textId="77777777" w:rsidR="00C0036C" w:rsidRPr="0036369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62346CF9" w14:textId="77777777" w:rsidR="00C0036C" w:rsidRPr="0036369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7117" w14:textId="77777777" w:rsidR="00C0036C" w:rsidRPr="00363695" w:rsidRDefault="00C0036C" w:rsidP="00C806A0">
            <w:pPr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30A8" w14:textId="77777777" w:rsidR="00C0036C" w:rsidRPr="0036369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</w:tc>
      </w:tr>
      <w:tr w:rsidR="00C0036C" w:rsidRPr="00363695" w14:paraId="2AD73796" w14:textId="77777777" w:rsidTr="00C806A0"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B849" w14:textId="77777777" w:rsidR="00C0036C" w:rsidRPr="0036369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1F1E8BE2" w14:textId="77777777" w:rsidR="00C0036C" w:rsidRPr="0036369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71E91BE4" w14:textId="77777777" w:rsidR="00C0036C" w:rsidRPr="0036369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16DFDBE9" w14:textId="77777777" w:rsidR="00C0036C" w:rsidRPr="006F2C51" w:rsidRDefault="00C0036C" w:rsidP="006F2C51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AA5" w14:textId="77777777" w:rsidR="00C0036C" w:rsidRPr="00363695" w:rsidRDefault="00C0036C" w:rsidP="00C806A0">
            <w:p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5CFB" w14:textId="77777777" w:rsidR="00C0036C" w:rsidRPr="0036369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  <w:p w14:paraId="78EBD622" w14:textId="77777777" w:rsidR="00C0036C" w:rsidRPr="0036369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  <w:p w14:paraId="0A82C519" w14:textId="77777777" w:rsidR="00C0036C" w:rsidRPr="0036369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  <w:p w14:paraId="55D0158A" w14:textId="77777777" w:rsidR="00C0036C" w:rsidRPr="00363695" w:rsidRDefault="00C0036C" w:rsidP="006F2C51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</w:tc>
      </w:tr>
      <w:tr w:rsidR="00C0036C" w:rsidRPr="00363695" w14:paraId="224BB6AF" w14:textId="77777777" w:rsidTr="00C806A0"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30EA" w14:textId="77777777" w:rsidR="00C0036C" w:rsidRPr="0036369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406D360F" w14:textId="77777777" w:rsidR="00C0036C" w:rsidRPr="00363695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A801" w14:textId="77777777" w:rsidR="00C0036C" w:rsidRPr="00363695" w:rsidRDefault="00C0036C" w:rsidP="00C806A0">
            <w:pPr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FDF0" w14:textId="77777777" w:rsidR="00C0036C" w:rsidRPr="0036369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363695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  <w:p w14:paraId="40C6B648" w14:textId="77777777" w:rsidR="00C0036C" w:rsidRPr="00363695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</w:tr>
    </w:tbl>
    <w:p w14:paraId="4DAC18D6" w14:textId="77777777" w:rsidR="00C0036C" w:rsidRDefault="00C0036C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5E41AB99" w14:textId="77777777" w:rsidR="00C0036C" w:rsidRDefault="00C0036C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tbl>
      <w:tblPr>
        <w:tblW w:w="5285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2675"/>
        <w:gridCol w:w="1777"/>
      </w:tblGrid>
      <w:tr w:rsidR="00C0036C" w:rsidRPr="00AF1E5F" w14:paraId="59BC4029" w14:textId="77777777" w:rsidTr="00C806A0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60EEF7" w14:textId="77777777" w:rsidR="00C0036C" w:rsidRPr="00AF1E5F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eastAsia="en-GB" w:bidi="th-TH"/>
              </w:rPr>
            </w:pPr>
            <w:r w:rsidRPr="00AF1E5F">
              <w:rPr>
                <w:rFonts w:ascii="TH SarabunPSK" w:hAnsi="TH SarabunPSK" w:cs="TH SarabunPSK"/>
                <w:bCs/>
                <w:sz w:val="32"/>
                <w:szCs w:val="32"/>
                <w:lang w:eastAsia="en-GB"/>
              </w:rPr>
              <w:br w:type="page"/>
            </w:r>
            <w:r w:rsidRPr="00AF1E5F">
              <w:rPr>
                <w:rFonts w:ascii="TH SarabunPSK" w:hAnsi="TH SarabunPSK" w:cs="TH SarabunPSK"/>
                <w:bCs/>
                <w:sz w:val="32"/>
                <w:szCs w:val="32"/>
                <w:cs/>
                <w:lang w:eastAsia="en-GB" w:bidi="th-TH"/>
              </w:rPr>
              <w:t>การตอบสนองระยะ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eastAsia="en-GB" w:bidi="th-TH"/>
              </w:rPr>
              <w:t xml:space="preserve">ยาว </w:t>
            </w:r>
            <w:r w:rsidRPr="003567C4"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(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 xml:space="preserve">มากกว่า </w:t>
            </w:r>
            <w:r w:rsidRPr="003567C4"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1</w:t>
            </w:r>
            <w:r w:rsidRPr="003567C4"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เดือน</w:t>
            </w:r>
            <w:r w:rsidRPr="003567C4"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)</w:t>
            </w:r>
          </w:p>
        </w:tc>
      </w:tr>
      <w:tr w:rsidR="00C0036C" w:rsidRPr="00CC253E" w14:paraId="1B45C8F0" w14:textId="77777777" w:rsidTr="00C806A0">
        <w:trPr>
          <w:trHeight w:val="38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F65B35" w14:textId="77777777" w:rsidR="00C0036C" w:rsidRPr="00CC253E" w:rsidRDefault="00C0036C" w:rsidP="00C806A0">
            <w:pPr>
              <w:keepNext/>
              <w:spacing w:before="120" w:after="0"/>
              <w:outlineLvl w:val="5"/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</w:pP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การปฏิบัติการ</w:t>
            </w:r>
            <w:proofErr w:type="spellStart"/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ใดๆ</w:t>
            </w:r>
            <w:proofErr w:type="spellEnd"/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 xml:space="preserve"> ให้บุคลากรของ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ทุกกลุ่ม</w:t>
            </w: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 xml:space="preserve"> คำนึงถึงความปลอดภัยในชีวิตของตนเองและบุคลากรอื่น </w:t>
            </w:r>
          </w:p>
          <w:p w14:paraId="7715D2D2" w14:textId="77777777" w:rsidR="00C0036C" w:rsidRPr="00CC253E" w:rsidRDefault="00C0036C" w:rsidP="00C806A0">
            <w:pPr>
              <w:keepNext/>
              <w:spacing w:before="60" w:after="60"/>
              <w:outlineLvl w:val="5"/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และปฏิบัติตามแนวทา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 xml:space="preserve">ง </w:t>
            </w: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แผนเผชิญเหตุ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 xml:space="preserve"> </w:t>
            </w:r>
            <w:r w:rsidRPr="00CC253E">
              <w:rPr>
                <w:rFonts w:ascii="TH SarabunPSK" w:hAnsi="TH SarabunPSK" w:cs="TH SarabunPSK"/>
                <w:b/>
                <w:sz w:val="32"/>
                <w:szCs w:val="32"/>
                <w:cs/>
                <w:lang w:eastAsia="en-GB" w:bidi="th-TH"/>
              </w:rPr>
              <w:t>และขั้นตอนการปฏิบัติงานที่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GB" w:bidi="th-TH"/>
              </w:rPr>
              <w:t>กำหนดอย่างเคร่งครัด</w:t>
            </w:r>
          </w:p>
        </w:tc>
      </w:tr>
      <w:tr w:rsidR="00C0036C" w:rsidRPr="000D262D" w14:paraId="119D7381" w14:textId="77777777" w:rsidTr="00C806A0">
        <w:trPr>
          <w:trHeight w:val="388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6266" w14:textId="77777777" w:rsidR="00C0036C" w:rsidRPr="000D262D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eastAsia="en-GB"/>
              </w:rPr>
            </w:pPr>
            <w:r w:rsidRPr="000D262D">
              <w:rPr>
                <w:rFonts w:ascii="TH SarabunPSK" w:hAnsi="TH SarabunPSK" w:cs="TH SarabunPSK"/>
                <w:bCs/>
                <w:sz w:val="28"/>
                <w:szCs w:val="28"/>
                <w:cs/>
                <w:lang w:eastAsia="en-GB" w:bidi="th-TH"/>
              </w:rPr>
              <w:t>ขั้นตอนและกิจกรรม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BA45" w14:textId="77777777" w:rsidR="00C0036C" w:rsidRPr="000D262D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eastAsia="en-GB"/>
              </w:rPr>
            </w:pPr>
            <w:r w:rsidRPr="000D262D">
              <w:rPr>
                <w:rFonts w:ascii="TH SarabunPSK" w:hAnsi="TH SarabunPSK" w:cs="TH SarabunPSK"/>
                <w:bCs/>
                <w:sz w:val="28"/>
                <w:szCs w:val="28"/>
                <w:cs/>
                <w:lang w:eastAsia="en-GB" w:bidi="th-TH"/>
              </w:rPr>
              <w:t>บทบาทความรับผิดชอบ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D364" w14:textId="77777777" w:rsidR="00C0036C" w:rsidRPr="000D262D" w:rsidRDefault="00C0036C" w:rsidP="00C806A0">
            <w:pPr>
              <w:keepNext/>
              <w:spacing w:before="60" w:after="60"/>
              <w:jc w:val="center"/>
              <w:outlineLvl w:val="5"/>
              <w:rPr>
                <w:rFonts w:ascii="TH SarabunPSK" w:hAnsi="TH SarabunPSK" w:cs="TH SarabunPSK"/>
                <w:bCs/>
                <w:sz w:val="28"/>
                <w:szCs w:val="28"/>
                <w:lang w:eastAsia="en-GB"/>
              </w:rPr>
            </w:pPr>
            <w:r w:rsidRPr="000D262D">
              <w:rPr>
                <w:rFonts w:ascii="TH SarabunPSK" w:hAnsi="TH SarabunPSK" w:cs="TH SarabunPSK"/>
                <w:bCs/>
                <w:sz w:val="28"/>
                <w:szCs w:val="28"/>
                <w:cs/>
                <w:lang w:eastAsia="en-GB" w:bidi="th-TH"/>
              </w:rPr>
              <w:t>ดำเนินการแล้วเสร็จ</w:t>
            </w:r>
          </w:p>
        </w:tc>
      </w:tr>
      <w:tr w:rsidR="00C0036C" w:rsidRPr="000D262D" w14:paraId="56C6B2E2" w14:textId="77777777" w:rsidTr="00C806A0">
        <w:trPr>
          <w:trHeight w:val="343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DCF9" w14:textId="77777777" w:rsidR="00C0036C" w:rsidRPr="000D262D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0D262D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187E36BE" w14:textId="77777777" w:rsidR="00C0036C" w:rsidRPr="000D262D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Cs/>
                <w:sz w:val="28"/>
                <w:szCs w:val="28"/>
                <w:lang w:eastAsia="en-GB"/>
              </w:rPr>
            </w:pPr>
            <w:r w:rsidRPr="000D262D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DB49" w14:textId="77777777" w:rsidR="00C0036C" w:rsidRPr="000D262D" w:rsidRDefault="00C0036C" w:rsidP="00C806A0">
            <w:pPr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4534" w14:textId="77777777" w:rsidR="00C0036C" w:rsidRPr="000D262D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0D262D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</w:tc>
      </w:tr>
      <w:tr w:rsidR="00C0036C" w:rsidRPr="000D262D" w14:paraId="61B398AE" w14:textId="77777777" w:rsidTr="00C806A0">
        <w:trPr>
          <w:trHeight w:val="343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5D86" w14:textId="77777777" w:rsidR="00C0036C" w:rsidRPr="000D262D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0D262D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  <w:p w14:paraId="0B1593DB" w14:textId="77777777" w:rsidR="00C0036C" w:rsidRPr="000D262D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0D262D">
              <w:rPr>
                <w:rFonts w:ascii="TH SarabunPSK" w:hAnsi="TH SarabunPSK" w:cs="TH SarabunPSK"/>
                <w:bCs/>
                <w:sz w:val="28"/>
                <w:szCs w:val="28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F88C" w14:textId="77777777" w:rsidR="00C0036C" w:rsidRPr="000D262D" w:rsidRDefault="00C0036C" w:rsidP="00C806A0">
            <w:pPr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F159" w14:textId="77777777" w:rsidR="00C0036C" w:rsidRPr="000D262D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</w:pPr>
            <w:r w:rsidRPr="000D262D">
              <w:rPr>
                <w:rFonts w:ascii="TH SarabunPSK" w:hAnsi="TH SarabunPSK" w:cs="TH SarabunPSK"/>
                <w:b/>
                <w:sz w:val="28"/>
                <w:szCs w:val="28"/>
                <w:lang w:eastAsia="en-GB"/>
              </w:rPr>
              <w:sym w:font="Wingdings" w:char="F06F"/>
            </w:r>
          </w:p>
        </w:tc>
      </w:tr>
      <w:tr w:rsidR="00C0036C" w:rsidRPr="00CC253E" w14:paraId="3A73140C" w14:textId="77777777" w:rsidTr="00C806A0"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31A3" w14:textId="77777777" w:rsidR="00C0036C" w:rsidRPr="002C7EED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</w:pPr>
            <w:r w:rsidRPr="002C7EED">
              <w:rPr>
                <w:rFonts w:ascii="TH SarabunPSK" w:hAnsi="TH SarabunPSK" w:cs="TH SarabunPSK"/>
                <w:bCs/>
                <w:sz w:val="32"/>
                <w:szCs w:val="32"/>
                <w:lang w:val="en-US" w:eastAsia="en-GB"/>
              </w:rPr>
              <w:t>……………………………………………………..</w:t>
            </w:r>
          </w:p>
          <w:p w14:paraId="767E1FAA" w14:textId="77777777" w:rsidR="00C0036C" w:rsidRPr="002C7EED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</w:pPr>
            <w:r w:rsidRPr="002C7EED">
              <w:rPr>
                <w:rFonts w:ascii="TH SarabunPSK" w:hAnsi="TH SarabunPSK" w:cs="TH SarabunPSK"/>
                <w:bCs/>
                <w:sz w:val="32"/>
                <w:szCs w:val="32"/>
                <w:lang w:val="en-US" w:eastAsia="en-GB"/>
              </w:rPr>
              <w:t>……………………………………………………..</w:t>
            </w:r>
          </w:p>
          <w:p w14:paraId="5F91BAB6" w14:textId="77777777" w:rsidR="00C0036C" w:rsidRPr="002C7EED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</w:pPr>
            <w:r w:rsidRPr="002C7EED">
              <w:rPr>
                <w:rFonts w:ascii="TH SarabunPSK" w:hAnsi="TH SarabunPSK" w:cs="TH SarabunPSK"/>
                <w:bCs/>
                <w:sz w:val="32"/>
                <w:szCs w:val="32"/>
                <w:lang w:val="en-US" w:eastAsia="en-GB"/>
              </w:rPr>
              <w:t>……………………………………………………..</w:t>
            </w:r>
          </w:p>
          <w:p w14:paraId="74B4BEFE" w14:textId="77777777" w:rsidR="00C0036C" w:rsidRPr="00FC649E" w:rsidRDefault="00C0036C" w:rsidP="00FC649E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</w:pPr>
            <w:r w:rsidRPr="002C7EED">
              <w:rPr>
                <w:rFonts w:ascii="TH SarabunPSK" w:hAnsi="TH SarabunPSK" w:cs="TH SarabunPSK"/>
                <w:bCs/>
                <w:sz w:val="32"/>
                <w:szCs w:val="32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FF2C" w14:textId="77777777" w:rsidR="00C0036C" w:rsidRPr="00CC253E" w:rsidRDefault="00C0036C" w:rsidP="00C806A0">
            <w:pPr>
              <w:spacing w:before="20" w:after="20"/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2036" w14:textId="77777777" w:rsidR="00C0036C" w:rsidRPr="00CC253E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</w:pPr>
            <w:r w:rsidRPr="00CC253E"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  <w:sym w:font="Wingdings" w:char="F06F"/>
            </w:r>
          </w:p>
          <w:p w14:paraId="2F89A0AB" w14:textId="77777777" w:rsidR="00C0036C" w:rsidRPr="00CC253E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</w:pPr>
            <w:r w:rsidRPr="00CC253E"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  <w:sym w:font="Wingdings" w:char="F06F"/>
            </w:r>
          </w:p>
          <w:p w14:paraId="4DE58CEC" w14:textId="77777777" w:rsidR="00C0036C" w:rsidRPr="00CC253E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</w:pPr>
            <w:r w:rsidRPr="00CC253E"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  <w:sym w:font="Wingdings" w:char="F06F"/>
            </w:r>
          </w:p>
          <w:p w14:paraId="7A5C1A8A" w14:textId="77777777" w:rsidR="00C0036C" w:rsidRPr="00CC253E" w:rsidRDefault="00C0036C" w:rsidP="00FC649E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</w:pPr>
            <w:r w:rsidRPr="00CC253E"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  <w:sym w:font="Wingdings" w:char="F06F"/>
            </w:r>
          </w:p>
        </w:tc>
      </w:tr>
      <w:tr w:rsidR="00C0036C" w:rsidRPr="00CC253E" w14:paraId="35BE9A5E" w14:textId="77777777" w:rsidTr="00C806A0"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EA32" w14:textId="77777777" w:rsidR="00C0036C" w:rsidRPr="00CC253E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</w:pPr>
            <w:r w:rsidRPr="002C7EED">
              <w:rPr>
                <w:rFonts w:ascii="TH SarabunPSK" w:hAnsi="TH SarabunPSK" w:cs="TH SarabunPSK"/>
                <w:bCs/>
                <w:sz w:val="32"/>
                <w:szCs w:val="32"/>
                <w:lang w:val="en-US" w:eastAsia="en-GB"/>
              </w:rPr>
              <w:t>……………………………………………………..</w:t>
            </w:r>
          </w:p>
          <w:p w14:paraId="62297833" w14:textId="77777777" w:rsidR="00C0036C" w:rsidRPr="00CC253E" w:rsidRDefault="00C0036C" w:rsidP="00C806A0">
            <w:pPr>
              <w:numPr>
                <w:ilvl w:val="0"/>
                <w:numId w:val="21"/>
              </w:numPr>
              <w:spacing w:before="20" w:after="20"/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</w:pPr>
            <w:r w:rsidRPr="002C7EED">
              <w:rPr>
                <w:rFonts w:ascii="TH SarabunPSK" w:hAnsi="TH SarabunPSK" w:cs="TH SarabunPSK"/>
                <w:bCs/>
                <w:sz w:val="32"/>
                <w:szCs w:val="32"/>
                <w:lang w:val="en-US" w:eastAsia="en-GB"/>
              </w:rPr>
              <w:t>……………………………………………………..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610" w14:textId="77777777" w:rsidR="00C0036C" w:rsidRPr="00CC253E" w:rsidRDefault="00C0036C" w:rsidP="00C806A0">
            <w:pPr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6657" w14:textId="77777777" w:rsidR="00C0036C" w:rsidRPr="00CC253E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</w:pPr>
            <w:r w:rsidRPr="00CC253E"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  <w:sym w:font="Wingdings" w:char="F06F"/>
            </w:r>
          </w:p>
          <w:p w14:paraId="57CEDB44" w14:textId="77777777" w:rsidR="00C0036C" w:rsidRPr="00CC253E" w:rsidRDefault="00C0036C" w:rsidP="00C806A0">
            <w:pPr>
              <w:spacing w:before="60" w:after="60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eastAsia="en-GB"/>
              </w:rPr>
            </w:pPr>
          </w:p>
        </w:tc>
      </w:tr>
    </w:tbl>
    <w:p w14:paraId="6C34D9BE" w14:textId="1B766857" w:rsidR="00C0036C" w:rsidRDefault="00C0036C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288D8682" w14:textId="586DE5D8" w:rsidR="00D57139" w:rsidRDefault="00D57139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613911A5" w14:textId="4A338C0B" w:rsidR="00D57139" w:rsidRDefault="00D57139" w:rsidP="00D57139">
      <w:pPr>
        <w:spacing w:after="0"/>
        <w:ind w:firstLine="720"/>
        <w:rPr>
          <w:rFonts w:ascii="TH SarabunIT๙" w:hAnsi="TH SarabunIT๙" w:cs="TH SarabunIT๙"/>
          <w:sz w:val="32"/>
          <w:szCs w:val="32"/>
          <w:lang w:val="en-US" w:bidi="th-TH"/>
        </w:rPr>
      </w:pPr>
      <w:r w:rsidRPr="00E770DA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กรณีหน่วยงานที่มีภารกิจที่เกี่ยวข้องกับความมั่นคง  เป็นเรื่องที่มีชั้นความลับของข้อมูลหรือ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ข้อมูลมี</w:t>
      </w:r>
      <w:r w:rsidRPr="00E770D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ความอ่อนไหวที่หน่วยงานไม่อาจเผยแพร่ต่อสาธารณะ หรืออาจมีผลกระทบต่อความมั่นคงของประเทศ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ได้จัดทำแผนรองรับภารกิจดังกล่าวไว้แล้ว และจัดเก็บไว้ที่หน่วยงาน โดยมีรายชื่อแผน</w:t>
      </w:r>
      <w:r>
        <w:rPr>
          <w:rFonts w:ascii="TH SarabunIT๙" w:hAnsi="TH SarabunIT๙" w:cs="TH SarabunIT๙" w:hint="cs"/>
          <w:sz w:val="32"/>
          <w:szCs w:val="32"/>
          <w:cs/>
          <w:lang w:val="en-US" w:bidi="th-TH"/>
        </w:rPr>
        <w:t>ที่จัดเก็บไว้ดังนี้</w:t>
      </w:r>
    </w:p>
    <w:p w14:paraId="3690607C" w14:textId="77777777" w:rsidR="00D57139" w:rsidRDefault="00D57139" w:rsidP="00D57139">
      <w:pPr>
        <w:spacing w:after="0"/>
        <w:ind w:firstLine="720"/>
        <w:rPr>
          <w:rFonts w:ascii="TH SarabunIT๙" w:hAnsi="TH SarabunIT๙" w:cs="TH SarabunIT๙"/>
          <w:sz w:val="32"/>
          <w:szCs w:val="32"/>
          <w:lang w:val="en-US" w:bidi="th-TH"/>
        </w:rPr>
      </w:pPr>
    </w:p>
    <w:p w14:paraId="043549FE" w14:textId="2A691755" w:rsidR="00D57139" w:rsidRDefault="00D57139" w:rsidP="00D57139">
      <w:pPr>
        <w:pStyle w:val="ListParagraph"/>
        <w:numPr>
          <w:ilvl w:val="0"/>
          <w:numId w:val="49"/>
        </w:numPr>
        <w:tabs>
          <w:tab w:val="left" w:pos="1080"/>
        </w:tabs>
        <w:spacing w:after="0"/>
        <w:ind w:firstLine="0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………………………………………………..</w:t>
      </w:r>
    </w:p>
    <w:p w14:paraId="3A4472E3" w14:textId="28C721EC" w:rsidR="00D57139" w:rsidRDefault="00D57139" w:rsidP="00D57139">
      <w:pPr>
        <w:pStyle w:val="ListParagraph"/>
        <w:numPr>
          <w:ilvl w:val="0"/>
          <w:numId w:val="49"/>
        </w:numPr>
        <w:tabs>
          <w:tab w:val="left" w:pos="1080"/>
        </w:tabs>
        <w:spacing w:after="0"/>
        <w:ind w:firstLine="0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………………………………………………..</w:t>
      </w:r>
    </w:p>
    <w:p w14:paraId="494D6B2C" w14:textId="77777777" w:rsidR="00D57139" w:rsidRPr="00D57139" w:rsidRDefault="00D57139" w:rsidP="00D57139">
      <w:pPr>
        <w:pStyle w:val="ListParagraph"/>
        <w:numPr>
          <w:ilvl w:val="0"/>
          <w:numId w:val="49"/>
        </w:numPr>
        <w:tabs>
          <w:tab w:val="left" w:pos="1080"/>
        </w:tabs>
        <w:spacing w:after="0"/>
        <w:ind w:firstLine="0"/>
        <w:rPr>
          <w:rFonts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………………………………………………..</w:t>
      </w:r>
    </w:p>
    <w:p w14:paraId="3A154549" w14:textId="77777777" w:rsidR="00D57139" w:rsidRPr="00D57139" w:rsidRDefault="00D57139" w:rsidP="00D57139">
      <w:pPr>
        <w:pStyle w:val="ListParagraph"/>
        <w:numPr>
          <w:ilvl w:val="0"/>
          <w:numId w:val="49"/>
        </w:numPr>
        <w:tabs>
          <w:tab w:val="left" w:pos="1080"/>
        </w:tabs>
        <w:spacing w:after="0"/>
        <w:ind w:firstLine="0"/>
        <w:rPr>
          <w:rFonts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………………………………………………..</w:t>
      </w:r>
    </w:p>
    <w:p w14:paraId="5D0FD43D" w14:textId="77777777" w:rsidR="00D57139" w:rsidRPr="00D57139" w:rsidRDefault="00D57139" w:rsidP="00D57139">
      <w:pPr>
        <w:pStyle w:val="ListParagraph"/>
        <w:numPr>
          <w:ilvl w:val="0"/>
          <w:numId w:val="49"/>
        </w:numPr>
        <w:tabs>
          <w:tab w:val="left" w:pos="1080"/>
        </w:tabs>
        <w:spacing w:after="0"/>
        <w:ind w:firstLine="0"/>
        <w:rPr>
          <w:rFonts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………………………………………………..</w:t>
      </w:r>
    </w:p>
    <w:p w14:paraId="434E1661" w14:textId="77777777" w:rsidR="00D57139" w:rsidRPr="00D57139" w:rsidRDefault="00D57139" w:rsidP="00D57139">
      <w:pPr>
        <w:pStyle w:val="ListParagraph"/>
        <w:numPr>
          <w:ilvl w:val="0"/>
          <w:numId w:val="49"/>
        </w:numPr>
        <w:tabs>
          <w:tab w:val="left" w:pos="1080"/>
        </w:tabs>
        <w:spacing w:after="0"/>
        <w:ind w:firstLine="0"/>
        <w:rPr>
          <w:rFonts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………………………………………………..</w:t>
      </w:r>
    </w:p>
    <w:p w14:paraId="7A6D2C67" w14:textId="77777777" w:rsidR="00D57139" w:rsidRPr="00D57139" w:rsidRDefault="00D57139" w:rsidP="00D57139">
      <w:pPr>
        <w:pStyle w:val="ListParagraph"/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  <w:cs/>
          <w:lang w:val="en-US" w:bidi="th-TH"/>
        </w:rPr>
      </w:pPr>
    </w:p>
    <w:p w14:paraId="0B17674A" w14:textId="278962D3" w:rsidR="00D57139" w:rsidRDefault="00D57139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5CA0FFD5" w14:textId="27837DA6" w:rsidR="00D453FC" w:rsidRDefault="00D453FC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7A781906" w14:textId="6C650592" w:rsidR="00D453FC" w:rsidRDefault="00D453FC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7A939EC2" w14:textId="0C3E67E6" w:rsidR="00D453FC" w:rsidRDefault="00D453FC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512499ED" w14:textId="0431FBDB" w:rsidR="00D453FC" w:rsidRDefault="00D453FC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0C97C379" w14:textId="3532B44D" w:rsidR="00D453FC" w:rsidRDefault="00D453FC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753BC26A" w14:textId="109E518D" w:rsidR="00D453FC" w:rsidRDefault="00D453FC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24AB3736" w14:textId="5771D3CE" w:rsidR="00D453FC" w:rsidRDefault="00D453FC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44D760B9" w14:textId="15A67FB6" w:rsidR="00D453FC" w:rsidRDefault="00D453FC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2F7E2F2D" w14:textId="16E4A4D2" w:rsidR="00D453FC" w:rsidRDefault="00D453FC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5C93CD1A" w14:textId="2D303CDB" w:rsidR="00D453FC" w:rsidRDefault="00D453FC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2E9B724E" w14:textId="1C7CDE86" w:rsidR="00D453FC" w:rsidRDefault="00D453FC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7D717964" w14:textId="054AF2CF" w:rsidR="00D453FC" w:rsidRDefault="00D453FC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27519DE2" w14:textId="0122A0CD" w:rsidR="00D453FC" w:rsidRDefault="00D453FC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287F86B5" w14:textId="3F5F8401" w:rsidR="00D453FC" w:rsidRDefault="00D453FC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4E57ECD2" w14:textId="1E251D57" w:rsidR="00D453FC" w:rsidRDefault="00D453FC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10E35F69" w14:textId="7DCFF996" w:rsidR="00D453FC" w:rsidRDefault="00D453FC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2EA6E368" w14:textId="536EE69F" w:rsidR="00D453FC" w:rsidRDefault="00D453FC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6092336F" w14:textId="63CC02B6" w:rsidR="00D453FC" w:rsidRDefault="00D453FC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2490F4B5" w14:textId="68088F81" w:rsidR="00D453FC" w:rsidRDefault="00D453FC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2B763A35" w14:textId="71A3BDC5" w:rsidR="00D453FC" w:rsidRDefault="00D453FC" w:rsidP="00C0036C">
      <w:pPr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07F9BED0" w14:textId="406E09BA" w:rsidR="007E4757" w:rsidRPr="00934669" w:rsidRDefault="007E4757" w:rsidP="007E4757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934669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ภาคผนวก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ก</w:t>
      </w:r>
    </w:p>
    <w:p w14:paraId="6026043A" w14:textId="77777777" w:rsidR="005B2BE3" w:rsidRDefault="005B2BE3" w:rsidP="007E475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A83E8F9" w14:textId="5E72409F" w:rsidR="007E4757" w:rsidRPr="00934669" w:rsidRDefault="007E4757" w:rsidP="007E4757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93466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การกำหนดกระบวนการแจ้งเหตุฉุกเฉิน (</w:t>
      </w:r>
      <w:r w:rsidRPr="0093466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Call Tree) </w:t>
      </w:r>
    </w:p>
    <w:p w14:paraId="64E99CF0" w14:textId="7F4829F3" w:rsidR="005E50E8" w:rsidRPr="005E50E8" w:rsidRDefault="007E4757" w:rsidP="005E50E8">
      <w:pPr>
        <w:ind w:firstLine="851"/>
        <w:rPr>
          <w:rFonts w:ascii="TH SarabunPSK" w:hAnsi="TH SarabunPSK" w:cs="TH SarabunPSK"/>
          <w:sz w:val="32"/>
          <w:szCs w:val="32"/>
        </w:rPr>
      </w:pPr>
      <w:r w:rsidRPr="00934669">
        <w:rPr>
          <w:rFonts w:ascii="TH SarabunPSK" w:hAnsi="TH SarabunPSK" w:cs="TH SarabunPSK"/>
          <w:sz w:val="32"/>
          <w:szCs w:val="32"/>
          <w:cs/>
        </w:rPr>
        <w:t>เพื่อให้แผนดำเนินธุรกิจอย่างต่อเนื่องฯ</w:t>
      </w:r>
      <w:r w:rsidRPr="00934669">
        <w:rPr>
          <w:rFonts w:ascii="TH SarabunPSK" w:hAnsi="TH SarabunPSK" w:cs="TH SarabunPSK"/>
          <w:sz w:val="32"/>
          <w:szCs w:val="32"/>
        </w:rPr>
        <w:t xml:space="preserve"> (BCP) </w:t>
      </w:r>
      <w:r w:rsidR="005B2BE3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</w:t>
      </w:r>
      <w:r w:rsidRPr="00934669">
        <w:rPr>
          <w:rFonts w:ascii="TH SarabunPSK" w:hAnsi="TH SarabunPSK" w:cs="TH SarabunPSK"/>
          <w:sz w:val="32"/>
          <w:szCs w:val="32"/>
          <w:cs/>
        </w:rPr>
        <w:t>นำไปปฏิบัติใช้ได้อย่างมีประสิทธิภาพและเกิดประสิทธิผล กำหนดให้มีกระบวนการแจ้งเหตุฉุกเฉิน (</w:t>
      </w:r>
      <w:r w:rsidRPr="00934669">
        <w:rPr>
          <w:rFonts w:ascii="TH SarabunPSK" w:hAnsi="TH SarabunPSK" w:cs="TH SarabunPSK"/>
          <w:sz w:val="32"/>
          <w:szCs w:val="32"/>
        </w:rPr>
        <w:t xml:space="preserve">Call Tree) </w:t>
      </w:r>
      <w:r w:rsidRPr="00934669">
        <w:rPr>
          <w:rFonts w:ascii="TH SarabunPSK" w:hAnsi="TH SarabunPSK" w:cs="TH SarabunPSK"/>
          <w:sz w:val="32"/>
          <w:szCs w:val="32"/>
          <w:cs/>
        </w:rPr>
        <w:t>ของ</w:t>
      </w:r>
      <w:r w:rsidR="005B2BE3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Pr="00934669">
        <w:rPr>
          <w:rFonts w:ascii="TH SarabunPSK" w:hAnsi="TH SarabunPSK" w:cs="TH SarabunPSK"/>
          <w:sz w:val="32"/>
          <w:szCs w:val="32"/>
          <w:cs/>
        </w:rPr>
        <w:t xml:space="preserve"> ขึ้น โดย</w:t>
      </w:r>
      <w:r w:rsidR="005E50E8" w:rsidRPr="005E50E8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</w:t>
      </w:r>
      <w:r w:rsidR="005E50E8" w:rsidRPr="005E50E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E50E8" w:rsidRPr="005E50E8">
        <w:rPr>
          <w:rFonts w:ascii="TH SarabunPSK" w:hAnsi="TH SarabunPSK" w:cs="TH SarabunPSK"/>
          <w:sz w:val="32"/>
          <w:szCs w:val="32"/>
        </w:rPr>
        <w:t xml:space="preserve">Call Tree </w:t>
      </w:r>
      <w:r w:rsidR="005E50E8" w:rsidRPr="005E50E8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="005E50E8" w:rsidRPr="005E50E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E50E8" w:rsidRPr="005E50E8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กระบวนการแจ้งเหตุฉุกเฉินให้กับสมาชิกในคณะบริหารความต่อเนื่องและทีมบริหารความต่อเนื่อง</w:t>
      </w:r>
      <w:r w:rsidR="005E50E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E50E8" w:rsidRPr="005E50E8">
        <w:rPr>
          <w:rFonts w:ascii="TH SarabunPSK" w:hAnsi="TH SarabunPSK" w:cs="TH SarabunPSK" w:hint="cs"/>
          <w:sz w:val="32"/>
          <w:szCs w:val="32"/>
          <w:cs/>
          <w:lang w:bidi="th-TH"/>
        </w:rPr>
        <w:t>มีวัตถุประสงค์เพื่อให้สามารถบริหารจัดการในการติดต่อบุคลากรของหน่วยงาน</w:t>
      </w:r>
      <w:r w:rsidR="005E50E8" w:rsidRPr="005E50E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E50E8" w:rsidRPr="005E50E8">
        <w:rPr>
          <w:rFonts w:ascii="TH SarabunPSK" w:hAnsi="TH SarabunPSK" w:cs="TH SarabunPSK" w:hint="cs"/>
          <w:sz w:val="32"/>
          <w:szCs w:val="32"/>
          <w:cs/>
          <w:lang w:bidi="th-TH"/>
        </w:rPr>
        <w:t>ภายหลังจากมีการประกาศเหตุการณ์ฉุกเฉินหรือสภาวะวิกฤต</w:t>
      </w:r>
    </w:p>
    <w:p w14:paraId="546529BA" w14:textId="363B1990" w:rsidR="007E4757" w:rsidRPr="001B2C7D" w:rsidRDefault="005E50E8" w:rsidP="005E50E8">
      <w:pPr>
        <w:ind w:firstLine="851"/>
        <w:rPr>
          <w:rFonts w:ascii="TH SarabunPSK" w:hAnsi="TH SarabunPSK" w:cs="TH SarabunPSK"/>
          <w:sz w:val="32"/>
          <w:szCs w:val="32"/>
          <w:lang w:val="en-US" w:bidi="th-TH"/>
        </w:rPr>
      </w:pPr>
      <w:r w:rsidRPr="005E50E8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</w:t>
      </w:r>
      <w:r w:rsidRPr="005E50E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E50E8">
        <w:rPr>
          <w:rFonts w:ascii="TH SarabunPSK" w:hAnsi="TH SarabunPSK" w:cs="TH SarabunPSK"/>
          <w:sz w:val="32"/>
          <w:szCs w:val="32"/>
        </w:rPr>
        <w:t xml:space="preserve">Call Tree </w:t>
      </w:r>
      <w:r w:rsidRPr="005E50E8">
        <w:rPr>
          <w:rFonts w:ascii="TH SarabunPSK" w:hAnsi="TH SarabunPSK" w:cs="TH SarabunPSK" w:hint="cs"/>
          <w:sz w:val="32"/>
          <w:szCs w:val="32"/>
          <w:cs/>
          <w:lang w:bidi="th-TH"/>
        </w:rPr>
        <w:t>เริ่มต้นที่หัวหน้าคณะบริหารความต่อเนื่องแจ้งให้ผู้ประสานงานคณะบริหารความต่อเนื่องทราบถึงเหตุการณ์ฉุกเฉิน</w:t>
      </w:r>
      <w:r w:rsidRPr="005E50E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E50E8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เพื่อให้ผู้ประสานงานฯ</w:t>
      </w:r>
      <w:r w:rsidRPr="005E50E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E50E8">
        <w:rPr>
          <w:rFonts w:ascii="TH SarabunPSK" w:hAnsi="TH SarabunPSK" w:cs="TH SarabunPSK" w:hint="cs"/>
          <w:sz w:val="32"/>
          <w:szCs w:val="32"/>
          <w:cs/>
          <w:lang w:bidi="th-TH"/>
        </w:rPr>
        <w:t>แจ้งให้หัวหน้าทีมบริหารความต่อเนื่องรับทราบเหตุการณ์ฉุกเฉินและการประกาศใช้แผนดำเนินธุรกิจอย่างต่อเนื่อง</w:t>
      </w:r>
      <w:r w:rsidR="00AC10C3">
        <w:rPr>
          <w:rFonts w:ascii="TH SarabunPSK" w:hAnsi="TH SarabunPSK" w:cs="TH SarabunPSK" w:hint="cs"/>
          <w:sz w:val="32"/>
          <w:szCs w:val="32"/>
          <w:cs/>
          <w:lang w:bidi="th-TH"/>
        </w:rPr>
        <w:t>ฯ</w:t>
      </w:r>
      <w:r w:rsidRPr="005E50E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E50E8">
        <w:rPr>
          <w:rFonts w:ascii="TH SarabunPSK" w:hAnsi="TH SarabunPSK" w:cs="TH SarabunPSK" w:hint="cs"/>
          <w:sz w:val="32"/>
          <w:szCs w:val="32"/>
          <w:cs/>
          <w:lang w:bidi="th-TH"/>
        </w:rPr>
        <w:t>จากนั้น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ทีมบริหารความต่อเนื่องของแต่ละกอง/กลุ่ม/ฝ่าย </w:t>
      </w:r>
      <w:r w:rsidRPr="005E50E8">
        <w:rPr>
          <w:rFonts w:ascii="TH SarabunPSK" w:hAnsi="TH SarabunPSK" w:cs="TH SarabunPSK" w:hint="cs"/>
          <w:sz w:val="32"/>
          <w:szCs w:val="32"/>
          <w:cs/>
          <w:lang w:bidi="th-TH"/>
        </w:rPr>
        <w:t>มีหน้าที่แจ้งไปยังบุคลากรภายใต้การบังคับบัญชาเพื่อรับทราบ</w:t>
      </w:r>
      <w:r w:rsidRPr="005E50E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7E4757" w:rsidRPr="00825304">
        <w:rPr>
          <w:rFonts w:ascii="TH SarabunPSK" w:hAnsi="TH SarabunPSK" w:cs="TH SarabunPSK"/>
          <w:sz w:val="32"/>
          <w:szCs w:val="32"/>
          <w:cs/>
        </w:rPr>
        <w:t>โดยมีรายชื่อบุคลากร</w:t>
      </w:r>
      <w:r w:rsidR="00A47929" w:rsidRPr="00825304"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</w:p>
    <w:p w14:paraId="77BA0C19" w14:textId="1F5F7252" w:rsidR="0048159A" w:rsidRPr="00825304" w:rsidRDefault="0048159A" w:rsidP="0048159A">
      <w:pPr>
        <w:rPr>
          <w:rFonts w:ascii="TH SarabunPSK" w:hAnsi="TH SarabunPSK" w:cs="TH SarabunPSK"/>
          <w:sz w:val="32"/>
          <w:szCs w:val="32"/>
        </w:rPr>
      </w:pPr>
      <w:r w:rsidRPr="00825304">
        <w:rPr>
          <w:rFonts w:ascii="TH SarabunPSK" w:eastAsia="Cordia New" w:hAnsi="TH SarabunPSK" w:cs="TH SarabunPSK"/>
          <w:sz w:val="32"/>
          <w:szCs w:val="32"/>
          <w:cs/>
        </w:rPr>
        <w:t xml:space="preserve">ตารางที่ </w:t>
      </w:r>
      <w:r w:rsidRPr="00825304">
        <w:rPr>
          <w:rFonts w:ascii="TH SarabunPSK" w:eastAsia="Cordia New" w:hAnsi="TH SarabunPSK" w:cs="TH SarabunPSK" w:hint="cs"/>
          <w:sz w:val="32"/>
          <w:szCs w:val="32"/>
          <w:cs/>
          <w:lang w:val="en-US" w:bidi="th-TH"/>
        </w:rPr>
        <w:t>.....</w:t>
      </w:r>
      <w:r w:rsidRPr="0082530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25304">
        <w:rPr>
          <w:rFonts w:ascii="TH SarabunPSK" w:eastAsia="Cordia New" w:hAnsi="TH SarabunPSK" w:cs="TH SarabunPSK"/>
          <w:sz w:val="32"/>
          <w:szCs w:val="32"/>
          <w:cs/>
        </w:rPr>
        <w:t>รายชื่อบุคลากรใน</w:t>
      </w:r>
      <w:r w:rsidRPr="00825304">
        <w:rPr>
          <w:rFonts w:ascii="TH SarabunPSK" w:hAnsi="TH SarabunPSK" w:cs="TH SarabunPSK"/>
          <w:sz w:val="32"/>
          <w:szCs w:val="32"/>
          <w:cs/>
        </w:rPr>
        <w:t>กระบวนการแจ้งเหตุฉุกเฉิน</w:t>
      </w:r>
      <w:r w:rsidRPr="00825304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 w:rsidR="00825304" w:rsidRPr="00825304">
        <w:rPr>
          <w:rFonts w:ascii="TH SarabunPSK" w:hAnsi="TH SarabunPSK" w:cs="TH SarabunPSK" w:hint="cs"/>
          <w:sz w:val="32"/>
          <w:szCs w:val="32"/>
          <w:cs/>
          <w:lang w:bidi="th-TH"/>
        </w:rPr>
        <w:t>กอง/กลุ่ม/ฝ่าย....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38"/>
        <w:gridCol w:w="1705"/>
        <w:gridCol w:w="2981"/>
        <w:gridCol w:w="1704"/>
      </w:tblGrid>
      <w:tr w:rsidR="00825304" w:rsidRPr="00825304" w14:paraId="706083B4" w14:textId="77777777" w:rsidTr="00825304">
        <w:trPr>
          <w:trHeight w:val="269"/>
          <w:tblHeader/>
          <w:jc w:val="center"/>
        </w:trPr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0B4"/>
            <w:noWrap/>
            <w:vAlign w:val="center"/>
            <w:hideMark/>
          </w:tcPr>
          <w:p w14:paraId="376F2061" w14:textId="50D558C4" w:rsidR="00825304" w:rsidRPr="00825304" w:rsidRDefault="00160119" w:rsidP="00151639">
            <w:pPr>
              <w:spacing w:line="23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หัวหน้าทีมบริหารความต่อเนื่อง</w:t>
            </w:r>
          </w:p>
        </w:tc>
        <w:tc>
          <w:tcPr>
            <w:tcW w:w="2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0B4"/>
            <w:noWrap/>
            <w:vAlign w:val="center"/>
            <w:hideMark/>
          </w:tcPr>
          <w:p w14:paraId="7663DE9F" w14:textId="0130C01D" w:rsidR="00825304" w:rsidRPr="00825304" w:rsidRDefault="00160119" w:rsidP="00151639">
            <w:pPr>
              <w:spacing w:line="23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ทีมบริหารความต่อเนื่อง</w:t>
            </w:r>
          </w:p>
        </w:tc>
      </w:tr>
      <w:tr w:rsidR="00825304" w:rsidRPr="00825304" w14:paraId="093B4FBA" w14:textId="77777777" w:rsidTr="00825304">
        <w:trPr>
          <w:trHeight w:val="395"/>
          <w:tblHeader/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1A979AA" w14:textId="77777777" w:rsidR="00825304" w:rsidRPr="00825304" w:rsidRDefault="00825304" w:rsidP="00151639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304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AD508B" w14:textId="23633EEC" w:rsidR="00825304" w:rsidRPr="00825304" w:rsidRDefault="00825304" w:rsidP="00151639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25304">
              <w:rPr>
                <w:rFonts w:ascii="TH SarabunPSK" w:hAnsi="TH SarabunPSK" w:cs="TH SarabunPSK"/>
                <w:sz w:val="32"/>
                <w:szCs w:val="32"/>
                <w:cs/>
              </w:rPr>
              <w:t>เบอร์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โทรศัพท์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1CA5A69" w14:textId="77777777" w:rsidR="00825304" w:rsidRPr="00825304" w:rsidRDefault="00825304" w:rsidP="00151639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304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FB6415" w14:textId="081D6CB6" w:rsidR="00825304" w:rsidRPr="00825304" w:rsidRDefault="00825304" w:rsidP="00151639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304">
              <w:rPr>
                <w:rFonts w:ascii="TH SarabunPSK" w:hAnsi="TH SarabunPSK" w:cs="TH SarabunPSK"/>
                <w:sz w:val="32"/>
                <w:szCs w:val="32"/>
                <w:cs/>
              </w:rPr>
              <w:t>เบอร์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โทรศัพท์</w:t>
            </w:r>
          </w:p>
        </w:tc>
      </w:tr>
      <w:tr w:rsidR="00825304" w:rsidRPr="00825304" w14:paraId="1646FB07" w14:textId="77777777" w:rsidTr="005E50E8">
        <w:trPr>
          <w:trHeight w:val="462"/>
          <w:jc w:val="center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E3ABB" w14:textId="0F135D27" w:rsidR="00825304" w:rsidRPr="00825304" w:rsidRDefault="00825304" w:rsidP="00825304">
            <w:pPr>
              <w:spacing w:line="238" w:lineRule="auto"/>
              <w:rPr>
                <w:rFonts w:ascii="TH SarabunPSK" w:hAnsi="TH SarabunPSK" w:cs="TH SarabunPSK"/>
                <w:sz w:val="28"/>
                <w:szCs w:val="28"/>
                <w:highlight w:val="darkRe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นาย....</w:t>
            </w: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FF8E" w14:textId="542F8BB3" w:rsidR="00825304" w:rsidRPr="00825304" w:rsidRDefault="00825304" w:rsidP="00825304">
            <w:pPr>
              <w:spacing w:line="238" w:lineRule="auto"/>
              <w:jc w:val="center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  <w:t>0x-xxxx-xxxx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EAB5E" w14:textId="37865C73" w:rsidR="00825304" w:rsidRPr="00825304" w:rsidRDefault="00825304" w:rsidP="00825304">
            <w:pPr>
              <w:spacing w:line="23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5304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0985" w14:textId="76A9E673" w:rsidR="00825304" w:rsidRPr="00825304" w:rsidRDefault="00825304" w:rsidP="008253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65CF4"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  <w:t>0x-xxxx-xxxx</w:t>
            </w:r>
          </w:p>
        </w:tc>
      </w:tr>
      <w:tr w:rsidR="00825304" w:rsidRPr="00825304" w14:paraId="6F9E2BC5" w14:textId="77777777" w:rsidTr="00825304">
        <w:trPr>
          <w:trHeight w:val="426"/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8E880" w14:textId="77777777" w:rsidR="00825304" w:rsidRPr="00825304" w:rsidRDefault="00825304" w:rsidP="00825304">
            <w:pPr>
              <w:spacing w:line="23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C4FBE" w14:textId="77777777" w:rsidR="00825304" w:rsidRPr="00825304" w:rsidRDefault="00825304" w:rsidP="00825304">
            <w:pPr>
              <w:spacing w:line="23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58D0F" w14:textId="782F1C14" w:rsidR="00825304" w:rsidRPr="00825304" w:rsidRDefault="00825304" w:rsidP="00825304">
            <w:pPr>
              <w:spacing w:line="23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5304">
              <w:rPr>
                <w:rFonts w:ascii="TH SarabunPSK" w:hAnsi="TH SarabunPSK" w:cs="TH SarabunPSK"/>
                <w:sz w:val="28"/>
                <w:szCs w:val="28"/>
                <w:cs/>
              </w:rPr>
              <w:t>นาง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43AD" w14:textId="26F82A5D" w:rsidR="00825304" w:rsidRPr="00825304" w:rsidRDefault="00825304" w:rsidP="008253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65CF4"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  <w:t>0x-xxxx-xxxx</w:t>
            </w:r>
          </w:p>
        </w:tc>
      </w:tr>
      <w:tr w:rsidR="00825304" w:rsidRPr="00825304" w14:paraId="2751BA36" w14:textId="77777777" w:rsidTr="00825304">
        <w:trPr>
          <w:trHeight w:val="493"/>
          <w:jc w:val="center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2224C" w14:textId="77777777" w:rsidR="00825304" w:rsidRPr="00825304" w:rsidRDefault="00825304" w:rsidP="00825304">
            <w:pPr>
              <w:spacing w:line="23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8FA8" w14:textId="77777777" w:rsidR="00825304" w:rsidRPr="00825304" w:rsidRDefault="00825304" w:rsidP="00825304">
            <w:pPr>
              <w:spacing w:line="23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7588A" w14:textId="6B6763E6" w:rsidR="00825304" w:rsidRPr="00825304" w:rsidRDefault="00825304" w:rsidP="00825304">
            <w:pPr>
              <w:spacing w:line="23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5304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73C2" w14:textId="0F18BE46" w:rsidR="00825304" w:rsidRPr="00825304" w:rsidRDefault="00825304" w:rsidP="008253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65CF4"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  <w:t>0x-xxxx-xxxx</w:t>
            </w:r>
          </w:p>
        </w:tc>
      </w:tr>
    </w:tbl>
    <w:p w14:paraId="05617034" w14:textId="081C6F81" w:rsidR="0048159A" w:rsidRDefault="0048159A" w:rsidP="0048159A">
      <w:pPr>
        <w:rPr>
          <w:rFonts w:ascii="TH SarabunPSK" w:hAnsi="TH SarabunPSK" w:cs="TH SarabunPSK"/>
          <w:sz w:val="32"/>
          <w:szCs w:val="32"/>
        </w:rPr>
      </w:pPr>
    </w:p>
    <w:p w14:paraId="655DDCD3" w14:textId="77777777" w:rsidR="00792438" w:rsidRPr="00825304" w:rsidRDefault="00792438" w:rsidP="00792438">
      <w:pPr>
        <w:rPr>
          <w:rFonts w:ascii="TH SarabunPSK" w:hAnsi="TH SarabunPSK" w:cs="TH SarabunPSK"/>
          <w:sz w:val="32"/>
          <w:szCs w:val="32"/>
        </w:rPr>
      </w:pPr>
      <w:r w:rsidRPr="00825304">
        <w:rPr>
          <w:rFonts w:ascii="TH SarabunPSK" w:eastAsia="Cordia New" w:hAnsi="TH SarabunPSK" w:cs="TH SarabunPSK"/>
          <w:sz w:val="32"/>
          <w:szCs w:val="32"/>
          <w:cs/>
        </w:rPr>
        <w:t xml:space="preserve">ตารางที่ </w:t>
      </w:r>
      <w:r w:rsidRPr="00825304">
        <w:rPr>
          <w:rFonts w:ascii="TH SarabunPSK" w:eastAsia="Cordia New" w:hAnsi="TH SarabunPSK" w:cs="TH SarabunPSK" w:hint="cs"/>
          <w:sz w:val="32"/>
          <w:szCs w:val="32"/>
          <w:cs/>
          <w:lang w:val="en-US" w:bidi="th-TH"/>
        </w:rPr>
        <w:t>.....</w:t>
      </w:r>
      <w:r w:rsidRPr="0082530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25304">
        <w:rPr>
          <w:rFonts w:ascii="TH SarabunPSK" w:eastAsia="Cordia New" w:hAnsi="TH SarabunPSK" w:cs="TH SarabunPSK"/>
          <w:sz w:val="32"/>
          <w:szCs w:val="32"/>
          <w:cs/>
        </w:rPr>
        <w:t>รายชื่อบุคลากรใน</w:t>
      </w:r>
      <w:r w:rsidRPr="00825304">
        <w:rPr>
          <w:rFonts w:ascii="TH SarabunPSK" w:hAnsi="TH SarabunPSK" w:cs="TH SarabunPSK"/>
          <w:sz w:val="32"/>
          <w:szCs w:val="32"/>
          <w:cs/>
        </w:rPr>
        <w:t>กระบวนการแจ้งเหตุฉุกเฉิน</w:t>
      </w:r>
      <w:r w:rsidRPr="00825304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 w:rsidRPr="00825304">
        <w:rPr>
          <w:rFonts w:ascii="TH SarabunPSK" w:hAnsi="TH SarabunPSK" w:cs="TH SarabunPSK" w:hint="cs"/>
          <w:sz w:val="32"/>
          <w:szCs w:val="32"/>
          <w:cs/>
          <w:lang w:bidi="th-TH"/>
        </w:rPr>
        <w:t>กอง/กลุ่ม/ฝ่าย....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38"/>
        <w:gridCol w:w="1705"/>
        <w:gridCol w:w="2981"/>
        <w:gridCol w:w="1704"/>
      </w:tblGrid>
      <w:tr w:rsidR="00160119" w:rsidRPr="00825304" w14:paraId="0E64601B" w14:textId="77777777" w:rsidTr="00151639">
        <w:trPr>
          <w:trHeight w:val="269"/>
          <w:tblHeader/>
          <w:jc w:val="center"/>
        </w:trPr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0B4"/>
            <w:noWrap/>
            <w:vAlign w:val="center"/>
            <w:hideMark/>
          </w:tcPr>
          <w:p w14:paraId="5CED83CF" w14:textId="04CF5601" w:rsidR="00160119" w:rsidRPr="00825304" w:rsidRDefault="00160119" w:rsidP="00160119">
            <w:pPr>
              <w:spacing w:line="23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หัวหน้าทีมบริหารความต่อเนื่อง</w:t>
            </w:r>
          </w:p>
        </w:tc>
        <w:tc>
          <w:tcPr>
            <w:tcW w:w="2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0B4"/>
            <w:noWrap/>
            <w:vAlign w:val="center"/>
            <w:hideMark/>
          </w:tcPr>
          <w:p w14:paraId="1EE69164" w14:textId="5BA6B5A5" w:rsidR="00160119" w:rsidRPr="00825304" w:rsidRDefault="00160119" w:rsidP="00160119">
            <w:pPr>
              <w:spacing w:line="23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ทีมบริหารความต่อเนื่อง</w:t>
            </w:r>
          </w:p>
        </w:tc>
      </w:tr>
      <w:tr w:rsidR="00792438" w:rsidRPr="00825304" w14:paraId="3804A79A" w14:textId="77777777" w:rsidTr="00160119">
        <w:trPr>
          <w:trHeight w:val="395"/>
          <w:tblHeader/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C796D1" w14:textId="77777777" w:rsidR="00792438" w:rsidRPr="00825304" w:rsidRDefault="00792438" w:rsidP="00151639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304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F1B3CD" w14:textId="77777777" w:rsidR="00792438" w:rsidRPr="00825304" w:rsidRDefault="00792438" w:rsidP="00151639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25304">
              <w:rPr>
                <w:rFonts w:ascii="TH SarabunPSK" w:hAnsi="TH SarabunPSK" w:cs="TH SarabunPSK"/>
                <w:sz w:val="32"/>
                <w:szCs w:val="32"/>
                <w:cs/>
              </w:rPr>
              <w:t>เบอร์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โทรศัพท์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D8BC48C" w14:textId="77777777" w:rsidR="00792438" w:rsidRPr="00825304" w:rsidRDefault="00792438" w:rsidP="00151639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304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FFF91D" w14:textId="77777777" w:rsidR="00792438" w:rsidRPr="00825304" w:rsidRDefault="00792438" w:rsidP="00151639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304">
              <w:rPr>
                <w:rFonts w:ascii="TH SarabunPSK" w:hAnsi="TH SarabunPSK" w:cs="TH SarabunPSK"/>
                <w:sz w:val="32"/>
                <w:szCs w:val="32"/>
                <w:cs/>
              </w:rPr>
              <w:t>เบอร์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โทรศัพท์</w:t>
            </w:r>
          </w:p>
        </w:tc>
      </w:tr>
      <w:tr w:rsidR="00792438" w:rsidRPr="00825304" w14:paraId="2108319A" w14:textId="77777777" w:rsidTr="00160119">
        <w:trPr>
          <w:trHeight w:val="525"/>
          <w:jc w:val="center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E7F29" w14:textId="77777777" w:rsidR="00792438" w:rsidRPr="00825304" w:rsidRDefault="00792438" w:rsidP="00151639">
            <w:pPr>
              <w:spacing w:line="238" w:lineRule="auto"/>
              <w:rPr>
                <w:rFonts w:ascii="TH SarabunPSK" w:hAnsi="TH SarabunPSK" w:cs="TH SarabunPSK"/>
                <w:sz w:val="28"/>
                <w:szCs w:val="28"/>
                <w:highlight w:val="darkRed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นาย....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14EC" w14:textId="77777777" w:rsidR="00792438" w:rsidRPr="00825304" w:rsidRDefault="00792438" w:rsidP="00151639">
            <w:pPr>
              <w:spacing w:line="238" w:lineRule="auto"/>
              <w:jc w:val="center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  <w:t>0x-xxxx-xxxx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C7116" w14:textId="77777777" w:rsidR="00792438" w:rsidRPr="00825304" w:rsidRDefault="00792438" w:rsidP="00151639">
            <w:pPr>
              <w:spacing w:line="23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5304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….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1A2D" w14:textId="77777777" w:rsidR="00792438" w:rsidRPr="00825304" w:rsidRDefault="00792438" w:rsidP="001516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65CF4"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  <w:t>0x-xxxx-xxxx</w:t>
            </w:r>
          </w:p>
        </w:tc>
      </w:tr>
      <w:tr w:rsidR="00792438" w:rsidRPr="00825304" w14:paraId="3EA6F399" w14:textId="77777777" w:rsidTr="00160119">
        <w:trPr>
          <w:trHeight w:val="426"/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3A128" w14:textId="77777777" w:rsidR="00792438" w:rsidRPr="00825304" w:rsidRDefault="00792438" w:rsidP="00151639">
            <w:pPr>
              <w:spacing w:line="23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A6EEC" w14:textId="77777777" w:rsidR="00792438" w:rsidRPr="00825304" w:rsidRDefault="00792438" w:rsidP="00151639">
            <w:pPr>
              <w:spacing w:line="23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E2316" w14:textId="77777777" w:rsidR="00792438" w:rsidRPr="00825304" w:rsidRDefault="00792438" w:rsidP="00151639">
            <w:pPr>
              <w:spacing w:line="23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5304">
              <w:rPr>
                <w:rFonts w:ascii="TH SarabunPSK" w:hAnsi="TH SarabunPSK" w:cs="TH SarabunPSK"/>
                <w:sz w:val="28"/>
                <w:szCs w:val="28"/>
                <w:cs/>
              </w:rPr>
              <w:t>นาง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….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C42E" w14:textId="77777777" w:rsidR="00792438" w:rsidRPr="00825304" w:rsidRDefault="00792438" w:rsidP="001516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65CF4"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  <w:t>0x-xxxx-xxxx</w:t>
            </w:r>
          </w:p>
        </w:tc>
      </w:tr>
      <w:tr w:rsidR="00792438" w:rsidRPr="00825304" w14:paraId="1677B63C" w14:textId="77777777" w:rsidTr="00160119">
        <w:trPr>
          <w:trHeight w:val="493"/>
          <w:jc w:val="center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C1B16" w14:textId="77777777" w:rsidR="00792438" w:rsidRPr="00825304" w:rsidRDefault="00792438" w:rsidP="00151639">
            <w:pPr>
              <w:spacing w:line="23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E10E" w14:textId="77777777" w:rsidR="00792438" w:rsidRPr="00825304" w:rsidRDefault="00792438" w:rsidP="00151639">
            <w:pPr>
              <w:spacing w:line="23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18332" w14:textId="77777777" w:rsidR="00792438" w:rsidRPr="00825304" w:rsidRDefault="00792438" w:rsidP="00151639">
            <w:pPr>
              <w:spacing w:line="23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5304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….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D5FB" w14:textId="77777777" w:rsidR="00792438" w:rsidRPr="00825304" w:rsidRDefault="00792438" w:rsidP="001516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65CF4"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  <w:t>0x-xxxx-xxxx</w:t>
            </w:r>
          </w:p>
        </w:tc>
      </w:tr>
    </w:tbl>
    <w:p w14:paraId="45EE6322" w14:textId="77777777" w:rsidR="00792438" w:rsidRPr="00934669" w:rsidRDefault="00792438" w:rsidP="0048159A">
      <w:pPr>
        <w:rPr>
          <w:rFonts w:ascii="TH SarabunPSK" w:hAnsi="TH SarabunPSK" w:cs="TH SarabunPSK"/>
          <w:sz w:val="32"/>
          <w:szCs w:val="32"/>
        </w:rPr>
      </w:pPr>
    </w:p>
    <w:p w14:paraId="6601E2D5" w14:textId="7167F23F" w:rsidR="0048159A" w:rsidRDefault="0048159A" w:rsidP="0048159A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19DA460A" w14:textId="46E199A8" w:rsidR="00D453FC" w:rsidRDefault="00D453FC" w:rsidP="00D453FC">
      <w:pPr>
        <w:jc w:val="center"/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57D08F22" w14:textId="770FE1AA" w:rsidR="005E50E8" w:rsidRDefault="005E50E8" w:rsidP="00D453FC">
      <w:pPr>
        <w:jc w:val="center"/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p w14:paraId="4BFD0EE3" w14:textId="77777777" w:rsidR="005E50E8" w:rsidRDefault="005E50E8" w:rsidP="00D453FC">
      <w:pPr>
        <w:jc w:val="center"/>
        <w:rPr>
          <w:rFonts w:ascii="TH SarabunPSK" w:hAnsi="TH SarabunPSK" w:cs="TH SarabunPSK"/>
          <w:b/>
          <w:sz w:val="32"/>
          <w:szCs w:val="32"/>
          <w:lang w:eastAsia="en-GB" w:bidi="th-TH"/>
        </w:rPr>
      </w:pPr>
    </w:p>
    <w:sectPr w:rsidR="005E50E8" w:rsidSect="00FA5B91">
      <w:headerReference w:type="default" r:id="rId15"/>
      <w:pgSz w:w="11907" w:h="16839" w:code="9"/>
      <w:pgMar w:top="1301" w:right="1440" w:bottom="1440" w:left="172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92FCE" w14:textId="77777777" w:rsidR="00A83181" w:rsidRDefault="00A83181" w:rsidP="006D43B9">
      <w:pPr>
        <w:spacing w:after="0"/>
      </w:pPr>
      <w:r>
        <w:separator/>
      </w:r>
    </w:p>
  </w:endnote>
  <w:endnote w:type="continuationSeparator" w:id="0">
    <w:p w14:paraId="1C480A83" w14:textId="77777777" w:rsidR="00A83181" w:rsidRDefault="00A83181" w:rsidP="006D43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656E8" w14:textId="6FC1281D" w:rsidR="00151639" w:rsidRPr="006F2214" w:rsidRDefault="00151639" w:rsidP="006F2214">
    <w:pPr>
      <w:pStyle w:val="Footer"/>
      <w:tabs>
        <w:tab w:val="clear" w:pos="9360"/>
        <w:tab w:val="right" w:pos="8820"/>
      </w:tabs>
      <w:ind w:hanging="270"/>
      <w:rPr>
        <w:noProof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1C7D0" w14:textId="77777777" w:rsidR="00A83181" w:rsidRDefault="00A83181" w:rsidP="006D43B9">
      <w:pPr>
        <w:spacing w:after="0"/>
      </w:pPr>
      <w:r>
        <w:separator/>
      </w:r>
    </w:p>
  </w:footnote>
  <w:footnote w:type="continuationSeparator" w:id="0">
    <w:p w14:paraId="12114BFA" w14:textId="77777777" w:rsidR="00A83181" w:rsidRDefault="00A83181" w:rsidP="006D43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3EBB2" w14:textId="5CA8EBF2" w:rsidR="00151639" w:rsidRDefault="00151639">
    <w:pPr>
      <w:pStyle w:val="Header"/>
      <w:jc w:val="center"/>
    </w:pPr>
  </w:p>
  <w:p w14:paraId="548EC487" w14:textId="77777777" w:rsidR="00151639" w:rsidRDefault="001516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322007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  <w:szCs w:val="28"/>
      </w:rPr>
    </w:sdtEndPr>
    <w:sdtContent>
      <w:p w14:paraId="614882DC" w14:textId="77777777" w:rsidR="00151639" w:rsidRPr="00FA5B91" w:rsidRDefault="00151639">
        <w:pPr>
          <w:pStyle w:val="Header"/>
          <w:jc w:val="center"/>
          <w:rPr>
            <w:rFonts w:ascii="TH SarabunPSK" w:hAnsi="TH SarabunPSK" w:cs="TH SarabunPSK"/>
            <w:sz w:val="28"/>
            <w:szCs w:val="28"/>
          </w:rPr>
        </w:pPr>
        <w:r w:rsidRPr="00FA5B91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FA5B91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FA5B91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FA5B91">
          <w:rPr>
            <w:rFonts w:ascii="TH SarabunPSK" w:hAnsi="TH SarabunPSK" w:cs="TH SarabunPSK"/>
            <w:noProof/>
            <w:sz w:val="28"/>
            <w:szCs w:val="28"/>
          </w:rPr>
          <w:t>2</w:t>
        </w:r>
        <w:r w:rsidRPr="00FA5B91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</w:p>
    </w:sdtContent>
  </w:sdt>
  <w:p w14:paraId="35D12E4E" w14:textId="77777777" w:rsidR="00151639" w:rsidRDefault="00151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E892EB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1664475"/>
    <w:multiLevelType w:val="multilevel"/>
    <w:tmpl w:val="7CB0E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color w:val="auto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color w:val="auto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29D7E00"/>
    <w:multiLevelType w:val="hybridMultilevel"/>
    <w:tmpl w:val="4CA0087C"/>
    <w:lvl w:ilvl="0" w:tplc="C6401C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42386"/>
    <w:multiLevelType w:val="hybridMultilevel"/>
    <w:tmpl w:val="FF12E3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8A5E5F"/>
    <w:multiLevelType w:val="hybridMultilevel"/>
    <w:tmpl w:val="8062D54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B71B0D"/>
    <w:multiLevelType w:val="multilevel"/>
    <w:tmpl w:val="2F02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color w:val="auto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color w:val="auto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FBC40E4"/>
    <w:multiLevelType w:val="hybridMultilevel"/>
    <w:tmpl w:val="5D3415D4"/>
    <w:lvl w:ilvl="0" w:tplc="D4ECE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67066"/>
    <w:multiLevelType w:val="hybridMultilevel"/>
    <w:tmpl w:val="A67211A8"/>
    <w:lvl w:ilvl="0" w:tplc="D4ECE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84F92"/>
    <w:multiLevelType w:val="hybridMultilevel"/>
    <w:tmpl w:val="D7AEB734"/>
    <w:lvl w:ilvl="0" w:tplc="04090005">
      <w:start w:val="1"/>
      <w:numFmt w:val="bullet"/>
      <w:lvlText w:val=""/>
      <w:lvlJc w:val="left"/>
      <w:pPr>
        <w:ind w:left="1033" w:hanging="360"/>
      </w:pPr>
      <w:rPr>
        <w:rFonts w:ascii="Wingdings" w:hAnsi="Wingdings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9" w15:restartNumberingAfterBreak="0">
    <w:nsid w:val="118E3135"/>
    <w:multiLevelType w:val="hybridMultilevel"/>
    <w:tmpl w:val="E190E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947D9"/>
    <w:multiLevelType w:val="hybridMultilevel"/>
    <w:tmpl w:val="3D2C14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30372B"/>
    <w:multiLevelType w:val="hybridMultilevel"/>
    <w:tmpl w:val="3EEC4B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206DA6"/>
    <w:multiLevelType w:val="hybridMultilevel"/>
    <w:tmpl w:val="B3D0A16A"/>
    <w:lvl w:ilvl="0" w:tplc="364690E0">
      <w:numFmt w:val="bullet"/>
      <w:lvlText w:val="-"/>
      <w:lvlJc w:val="left"/>
      <w:pPr>
        <w:ind w:left="360" w:hanging="360"/>
      </w:pPr>
      <w:rPr>
        <w:rFonts w:ascii="Cambria" w:eastAsia="PMingLiU" w:hAnsi="Cambria" w:cs="Times New Roman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lang w:bidi="th-TH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533035"/>
    <w:multiLevelType w:val="hybridMultilevel"/>
    <w:tmpl w:val="8C2C150C"/>
    <w:lvl w:ilvl="0" w:tplc="364690E0">
      <w:numFmt w:val="bullet"/>
      <w:lvlText w:val="-"/>
      <w:lvlJc w:val="left"/>
      <w:pPr>
        <w:ind w:left="360" w:hanging="360"/>
      </w:pPr>
      <w:rPr>
        <w:rFonts w:ascii="Cambria" w:eastAsia="PMingLiU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000BCC"/>
    <w:multiLevelType w:val="hybridMultilevel"/>
    <w:tmpl w:val="A82068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1B1103"/>
    <w:multiLevelType w:val="hybridMultilevel"/>
    <w:tmpl w:val="65723F76"/>
    <w:lvl w:ilvl="0" w:tplc="14BA9984">
      <w:start w:val="1"/>
      <w:numFmt w:val="decimal"/>
      <w:lvlText w:val="%1)"/>
      <w:lvlJc w:val="left"/>
      <w:pPr>
        <w:ind w:left="1080" w:hanging="360"/>
      </w:pPr>
      <w:rPr>
        <w:rFonts w:ascii="TH SarabunPSK" w:eastAsiaTheme="minorEastAsia" w:hAnsi="TH SarabunPSK" w:cs="TH SarabunPSK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086CA2"/>
    <w:multiLevelType w:val="hybridMultilevel"/>
    <w:tmpl w:val="1784A7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247D106A"/>
    <w:multiLevelType w:val="hybridMultilevel"/>
    <w:tmpl w:val="BB9281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C32292"/>
    <w:multiLevelType w:val="hybridMultilevel"/>
    <w:tmpl w:val="75A0E52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7DB3855"/>
    <w:multiLevelType w:val="hybridMultilevel"/>
    <w:tmpl w:val="A7920258"/>
    <w:lvl w:ilvl="0" w:tplc="B3ECF36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2927028B"/>
    <w:multiLevelType w:val="hybridMultilevel"/>
    <w:tmpl w:val="6F5C87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7C6C6F"/>
    <w:multiLevelType w:val="hybridMultilevel"/>
    <w:tmpl w:val="368604AA"/>
    <w:lvl w:ilvl="0" w:tplc="C6401C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73A63"/>
    <w:multiLevelType w:val="hybridMultilevel"/>
    <w:tmpl w:val="3386FD6C"/>
    <w:lvl w:ilvl="0" w:tplc="ACD6305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B0484"/>
    <w:multiLevelType w:val="hybridMultilevel"/>
    <w:tmpl w:val="B46C0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8E6A21"/>
    <w:multiLevelType w:val="hybridMultilevel"/>
    <w:tmpl w:val="9FF64DC6"/>
    <w:lvl w:ilvl="0" w:tplc="C6401C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E214E4"/>
    <w:multiLevelType w:val="hybridMultilevel"/>
    <w:tmpl w:val="157E09BC"/>
    <w:lvl w:ilvl="0" w:tplc="B3ECF36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23D1A3F"/>
    <w:multiLevelType w:val="hybridMultilevel"/>
    <w:tmpl w:val="D2AE0428"/>
    <w:lvl w:ilvl="0" w:tplc="C6401C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DA662C"/>
    <w:multiLevelType w:val="hybridMultilevel"/>
    <w:tmpl w:val="CD107C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EA54E1"/>
    <w:multiLevelType w:val="hybridMultilevel"/>
    <w:tmpl w:val="2AEC22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BA7293"/>
    <w:multiLevelType w:val="multilevel"/>
    <w:tmpl w:val="8168E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9554438"/>
    <w:multiLevelType w:val="hybridMultilevel"/>
    <w:tmpl w:val="4EB875F0"/>
    <w:lvl w:ilvl="0" w:tplc="C6401C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F69559B"/>
    <w:multiLevelType w:val="hybridMultilevel"/>
    <w:tmpl w:val="BA3E8060"/>
    <w:lvl w:ilvl="0" w:tplc="C6401C0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C21B1A"/>
    <w:multiLevelType w:val="hybridMultilevel"/>
    <w:tmpl w:val="CD12DF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087080"/>
    <w:multiLevelType w:val="hybridMultilevel"/>
    <w:tmpl w:val="1784A7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466A1317"/>
    <w:multiLevelType w:val="hybridMultilevel"/>
    <w:tmpl w:val="FA645C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94340C1"/>
    <w:multiLevelType w:val="multilevel"/>
    <w:tmpl w:val="653C4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A892043"/>
    <w:multiLevelType w:val="hybridMultilevel"/>
    <w:tmpl w:val="7B34EF7C"/>
    <w:lvl w:ilvl="0" w:tplc="26DE7B26">
      <w:start w:val="1"/>
      <w:numFmt w:val="thaiNumbers"/>
      <w:lvlText w:val="%1)"/>
      <w:lvlJc w:val="left"/>
      <w:pPr>
        <w:ind w:left="360" w:hanging="360"/>
      </w:pPr>
      <w:rPr>
        <w:rFonts w:hint="default"/>
      </w:rPr>
    </w:lvl>
    <w:lvl w:ilvl="1" w:tplc="2E50F8F4">
      <w:start w:val="4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4B4977CE"/>
    <w:multiLevelType w:val="hybridMultilevel"/>
    <w:tmpl w:val="DD62B3E8"/>
    <w:lvl w:ilvl="0" w:tplc="364690E0">
      <w:numFmt w:val="bullet"/>
      <w:lvlText w:val="-"/>
      <w:lvlJc w:val="left"/>
      <w:pPr>
        <w:ind w:left="1080" w:hanging="360"/>
      </w:pPr>
      <w:rPr>
        <w:rFonts w:ascii="Cambria" w:eastAsia="PMingLiU" w:hAnsi="Cambria" w:cs="Times New Roman" w:hint="default"/>
        <w:color w:val="auto"/>
        <w:lang w:bidi="th-TH"/>
      </w:rPr>
    </w:lvl>
    <w:lvl w:ilvl="1" w:tplc="364690E0">
      <w:numFmt w:val="bullet"/>
      <w:lvlText w:val="-"/>
      <w:lvlJc w:val="left"/>
      <w:pPr>
        <w:ind w:left="1800" w:hanging="360"/>
      </w:pPr>
      <w:rPr>
        <w:rFonts w:ascii="Cambria" w:eastAsia="PMingLiU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06B708A"/>
    <w:multiLevelType w:val="hybridMultilevel"/>
    <w:tmpl w:val="78885D7E"/>
    <w:lvl w:ilvl="0" w:tplc="C6401C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A2695A"/>
    <w:multiLevelType w:val="hybridMultilevel"/>
    <w:tmpl w:val="4B5A10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1223DD"/>
    <w:multiLevelType w:val="hybridMultilevel"/>
    <w:tmpl w:val="2878EA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EB265B"/>
    <w:multiLevelType w:val="hybridMultilevel"/>
    <w:tmpl w:val="572CAF74"/>
    <w:lvl w:ilvl="0" w:tplc="4D704B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7D1E51"/>
    <w:multiLevelType w:val="multilevel"/>
    <w:tmpl w:val="62642C9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E20023B"/>
    <w:multiLevelType w:val="hybridMultilevel"/>
    <w:tmpl w:val="845E99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F7E0214"/>
    <w:multiLevelType w:val="multilevel"/>
    <w:tmpl w:val="1DE4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548DD4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94363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94363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FFC597C"/>
    <w:multiLevelType w:val="hybridMultilevel"/>
    <w:tmpl w:val="6C08E6DC"/>
    <w:lvl w:ilvl="0" w:tplc="364690E0">
      <w:numFmt w:val="bullet"/>
      <w:lvlText w:val="-"/>
      <w:lvlJc w:val="left"/>
      <w:pPr>
        <w:ind w:left="720" w:hanging="360"/>
      </w:pPr>
      <w:rPr>
        <w:rFonts w:ascii="Cambria" w:eastAsia="PMingLiU" w:hAnsi="Cambria" w:cs="Times New Roman" w:hint="default"/>
      </w:rPr>
    </w:lvl>
    <w:lvl w:ilvl="1" w:tplc="364690E0">
      <w:numFmt w:val="bullet"/>
      <w:lvlText w:val="-"/>
      <w:lvlJc w:val="left"/>
      <w:pPr>
        <w:ind w:left="1440" w:hanging="360"/>
      </w:pPr>
      <w:rPr>
        <w:rFonts w:ascii="Cambria" w:eastAsia="PMingLiU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4143F3"/>
    <w:multiLevelType w:val="hybridMultilevel"/>
    <w:tmpl w:val="F6DAD1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43B4B08"/>
    <w:multiLevelType w:val="hybridMultilevel"/>
    <w:tmpl w:val="5050A6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7"/>
  </w:num>
  <w:num w:numId="3">
    <w:abstractNumId w:val="18"/>
  </w:num>
  <w:num w:numId="4">
    <w:abstractNumId w:val="26"/>
  </w:num>
  <w:num w:numId="5">
    <w:abstractNumId w:val="29"/>
  </w:num>
  <w:num w:numId="6">
    <w:abstractNumId w:val="43"/>
  </w:num>
  <w:num w:numId="7">
    <w:abstractNumId w:val="30"/>
  </w:num>
  <w:num w:numId="8">
    <w:abstractNumId w:val="47"/>
  </w:num>
  <w:num w:numId="9">
    <w:abstractNumId w:val="11"/>
  </w:num>
  <w:num w:numId="10">
    <w:abstractNumId w:val="34"/>
  </w:num>
  <w:num w:numId="11">
    <w:abstractNumId w:val="10"/>
  </w:num>
  <w:num w:numId="12">
    <w:abstractNumId w:val="14"/>
  </w:num>
  <w:num w:numId="13">
    <w:abstractNumId w:val="27"/>
  </w:num>
  <w:num w:numId="14">
    <w:abstractNumId w:val="9"/>
  </w:num>
  <w:num w:numId="15">
    <w:abstractNumId w:val="15"/>
  </w:num>
  <w:num w:numId="16">
    <w:abstractNumId w:val="38"/>
  </w:num>
  <w:num w:numId="17">
    <w:abstractNumId w:val="24"/>
  </w:num>
  <w:num w:numId="18">
    <w:abstractNumId w:val="2"/>
  </w:num>
  <w:num w:numId="19">
    <w:abstractNumId w:val="31"/>
  </w:num>
  <w:num w:numId="20">
    <w:abstractNumId w:val="21"/>
  </w:num>
  <w:num w:numId="21">
    <w:abstractNumId w:val="13"/>
  </w:num>
  <w:num w:numId="22">
    <w:abstractNumId w:val="22"/>
  </w:num>
  <w:num w:numId="23">
    <w:abstractNumId w:val="40"/>
  </w:num>
  <w:num w:numId="24">
    <w:abstractNumId w:val="17"/>
  </w:num>
  <w:num w:numId="25">
    <w:abstractNumId w:val="28"/>
  </w:num>
  <w:num w:numId="26">
    <w:abstractNumId w:val="12"/>
  </w:num>
  <w:num w:numId="27">
    <w:abstractNumId w:val="39"/>
  </w:num>
  <w:num w:numId="28">
    <w:abstractNumId w:val="5"/>
  </w:num>
  <w:num w:numId="29">
    <w:abstractNumId w:val="46"/>
  </w:num>
  <w:num w:numId="30">
    <w:abstractNumId w:val="4"/>
  </w:num>
  <w:num w:numId="31">
    <w:abstractNumId w:val="25"/>
  </w:num>
  <w:num w:numId="32">
    <w:abstractNumId w:val="36"/>
  </w:num>
  <w:num w:numId="33">
    <w:abstractNumId w:val="19"/>
  </w:num>
  <w:num w:numId="34">
    <w:abstractNumId w:val="42"/>
  </w:num>
  <w:num w:numId="35">
    <w:abstractNumId w:val="45"/>
  </w:num>
  <w:num w:numId="36">
    <w:abstractNumId w:val="1"/>
  </w:num>
  <w:num w:numId="37">
    <w:abstractNumId w:val="0"/>
  </w:num>
  <w:num w:numId="38">
    <w:abstractNumId w:val="20"/>
  </w:num>
  <w:num w:numId="39">
    <w:abstractNumId w:val="37"/>
  </w:num>
  <w:num w:numId="40">
    <w:abstractNumId w:val="44"/>
  </w:num>
  <w:num w:numId="41">
    <w:abstractNumId w:val="32"/>
  </w:num>
  <w:num w:numId="42">
    <w:abstractNumId w:val="35"/>
  </w:num>
  <w:num w:numId="43">
    <w:abstractNumId w:val="33"/>
  </w:num>
  <w:num w:numId="44">
    <w:abstractNumId w:val="7"/>
  </w:num>
  <w:num w:numId="45">
    <w:abstractNumId w:val="16"/>
  </w:num>
  <w:num w:numId="46">
    <w:abstractNumId w:val="6"/>
  </w:num>
  <w:num w:numId="47">
    <w:abstractNumId w:val="8"/>
  </w:num>
  <w:num w:numId="48">
    <w:abstractNumId w:val="3"/>
  </w:num>
  <w:num w:numId="49">
    <w:abstractNumId w:val="2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997"/>
    <w:rsid w:val="00003A26"/>
    <w:rsid w:val="000066E8"/>
    <w:rsid w:val="000154DB"/>
    <w:rsid w:val="00015A7E"/>
    <w:rsid w:val="00015CD4"/>
    <w:rsid w:val="00016F35"/>
    <w:rsid w:val="000257C0"/>
    <w:rsid w:val="00025C0B"/>
    <w:rsid w:val="00027405"/>
    <w:rsid w:val="00027FB4"/>
    <w:rsid w:val="00030BAE"/>
    <w:rsid w:val="000363BD"/>
    <w:rsid w:val="00036582"/>
    <w:rsid w:val="00040419"/>
    <w:rsid w:val="00041BE4"/>
    <w:rsid w:val="00043C8A"/>
    <w:rsid w:val="00044599"/>
    <w:rsid w:val="00045470"/>
    <w:rsid w:val="00046DC9"/>
    <w:rsid w:val="000472A7"/>
    <w:rsid w:val="00047670"/>
    <w:rsid w:val="00051EE2"/>
    <w:rsid w:val="0005341F"/>
    <w:rsid w:val="000538C8"/>
    <w:rsid w:val="00055386"/>
    <w:rsid w:val="00066905"/>
    <w:rsid w:val="000702E6"/>
    <w:rsid w:val="00070A77"/>
    <w:rsid w:val="00071F25"/>
    <w:rsid w:val="00074A84"/>
    <w:rsid w:val="000764C2"/>
    <w:rsid w:val="00082AFF"/>
    <w:rsid w:val="000838CB"/>
    <w:rsid w:val="0008395F"/>
    <w:rsid w:val="00085363"/>
    <w:rsid w:val="0008543E"/>
    <w:rsid w:val="00085658"/>
    <w:rsid w:val="000863A8"/>
    <w:rsid w:val="000872F9"/>
    <w:rsid w:val="00091005"/>
    <w:rsid w:val="00091F8F"/>
    <w:rsid w:val="00092DCB"/>
    <w:rsid w:val="00094644"/>
    <w:rsid w:val="00095272"/>
    <w:rsid w:val="00097545"/>
    <w:rsid w:val="000A0BB8"/>
    <w:rsid w:val="000A24AC"/>
    <w:rsid w:val="000A3CAA"/>
    <w:rsid w:val="000A4561"/>
    <w:rsid w:val="000A5F54"/>
    <w:rsid w:val="000A6282"/>
    <w:rsid w:val="000A7916"/>
    <w:rsid w:val="000A796D"/>
    <w:rsid w:val="000B366D"/>
    <w:rsid w:val="000B4100"/>
    <w:rsid w:val="000B43E1"/>
    <w:rsid w:val="000B5F03"/>
    <w:rsid w:val="000C03B1"/>
    <w:rsid w:val="000C0751"/>
    <w:rsid w:val="000C13C7"/>
    <w:rsid w:val="000C678F"/>
    <w:rsid w:val="000D1D27"/>
    <w:rsid w:val="000D1D34"/>
    <w:rsid w:val="000D3A7E"/>
    <w:rsid w:val="000D48B4"/>
    <w:rsid w:val="000D568B"/>
    <w:rsid w:val="000D5DCE"/>
    <w:rsid w:val="000D6B11"/>
    <w:rsid w:val="000D750A"/>
    <w:rsid w:val="000E55AD"/>
    <w:rsid w:val="000E5897"/>
    <w:rsid w:val="000E64DC"/>
    <w:rsid w:val="000E7302"/>
    <w:rsid w:val="000E7867"/>
    <w:rsid w:val="000F161D"/>
    <w:rsid w:val="000F3865"/>
    <w:rsid w:val="000F4281"/>
    <w:rsid w:val="000F7873"/>
    <w:rsid w:val="00100BBC"/>
    <w:rsid w:val="00104582"/>
    <w:rsid w:val="00107158"/>
    <w:rsid w:val="00110A58"/>
    <w:rsid w:val="00112437"/>
    <w:rsid w:val="00117A74"/>
    <w:rsid w:val="00126E75"/>
    <w:rsid w:val="00127B89"/>
    <w:rsid w:val="001344A7"/>
    <w:rsid w:val="0014724F"/>
    <w:rsid w:val="00151140"/>
    <w:rsid w:val="00151639"/>
    <w:rsid w:val="00154B74"/>
    <w:rsid w:val="00156902"/>
    <w:rsid w:val="001578E3"/>
    <w:rsid w:val="00160119"/>
    <w:rsid w:val="0016121D"/>
    <w:rsid w:val="00161FD0"/>
    <w:rsid w:val="00164E5B"/>
    <w:rsid w:val="00165F02"/>
    <w:rsid w:val="001666FE"/>
    <w:rsid w:val="00166781"/>
    <w:rsid w:val="00171007"/>
    <w:rsid w:val="00171B29"/>
    <w:rsid w:val="0017492A"/>
    <w:rsid w:val="00176BA8"/>
    <w:rsid w:val="0017704D"/>
    <w:rsid w:val="00180678"/>
    <w:rsid w:val="00180902"/>
    <w:rsid w:val="00184599"/>
    <w:rsid w:val="00185D7C"/>
    <w:rsid w:val="001904B2"/>
    <w:rsid w:val="00191383"/>
    <w:rsid w:val="00194456"/>
    <w:rsid w:val="001A0F01"/>
    <w:rsid w:val="001A12B7"/>
    <w:rsid w:val="001A2ED3"/>
    <w:rsid w:val="001B2C7D"/>
    <w:rsid w:val="001B38A3"/>
    <w:rsid w:val="001B39FB"/>
    <w:rsid w:val="001B59FA"/>
    <w:rsid w:val="001B7896"/>
    <w:rsid w:val="001B7B03"/>
    <w:rsid w:val="001B7CF1"/>
    <w:rsid w:val="001C2519"/>
    <w:rsid w:val="001C2D94"/>
    <w:rsid w:val="001C3983"/>
    <w:rsid w:val="001C424E"/>
    <w:rsid w:val="001D00FF"/>
    <w:rsid w:val="001D1A4A"/>
    <w:rsid w:val="001D3E4C"/>
    <w:rsid w:val="001D4659"/>
    <w:rsid w:val="001D52EB"/>
    <w:rsid w:val="001E0260"/>
    <w:rsid w:val="001E28BD"/>
    <w:rsid w:val="001E520E"/>
    <w:rsid w:val="001F0458"/>
    <w:rsid w:val="001F381A"/>
    <w:rsid w:val="00200311"/>
    <w:rsid w:val="002072C9"/>
    <w:rsid w:val="00207D6F"/>
    <w:rsid w:val="002124D0"/>
    <w:rsid w:val="0021290A"/>
    <w:rsid w:val="00213F94"/>
    <w:rsid w:val="002163EB"/>
    <w:rsid w:val="00217698"/>
    <w:rsid w:val="00222ADF"/>
    <w:rsid w:val="0022358F"/>
    <w:rsid w:val="00225BBF"/>
    <w:rsid w:val="00226C71"/>
    <w:rsid w:val="002325AD"/>
    <w:rsid w:val="0023309C"/>
    <w:rsid w:val="00233E10"/>
    <w:rsid w:val="00237491"/>
    <w:rsid w:val="00241596"/>
    <w:rsid w:val="00243051"/>
    <w:rsid w:val="0024493C"/>
    <w:rsid w:val="0024741F"/>
    <w:rsid w:val="00247745"/>
    <w:rsid w:val="00251ECB"/>
    <w:rsid w:val="002532B3"/>
    <w:rsid w:val="00255687"/>
    <w:rsid w:val="002570D4"/>
    <w:rsid w:val="00257260"/>
    <w:rsid w:val="002609DA"/>
    <w:rsid w:val="00261862"/>
    <w:rsid w:val="00261E8F"/>
    <w:rsid w:val="002645C2"/>
    <w:rsid w:val="002711EA"/>
    <w:rsid w:val="002719AD"/>
    <w:rsid w:val="00273433"/>
    <w:rsid w:val="00274164"/>
    <w:rsid w:val="002757A7"/>
    <w:rsid w:val="00275851"/>
    <w:rsid w:val="00277527"/>
    <w:rsid w:val="00280EFE"/>
    <w:rsid w:val="002814A2"/>
    <w:rsid w:val="00285164"/>
    <w:rsid w:val="002920D8"/>
    <w:rsid w:val="002938B7"/>
    <w:rsid w:val="0029455A"/>
    <w:rsid w:val="00294697"/>
    <w:rsid w:val="002977DA"/>
    <w:rsid w:val="002A0385"/>
    <w:rsid w:val="002A22D2"/>
    <w:rsid w:val="002A7E66"/>
    <w:rsid w:val="002B0C21"/>
    <w:rsid w:val="002B2FD3"/>
    <w:rsid w:val="002C2965"/>
    <w:rsid w:val="002C433E"/>
    <w:rsid w:val="002C6BC0"/>
    <w:rsid w:val="002C7524"/>
    <w:rsid w:val="002D1599"/>
    <w:rsid w:val="002D2486"/>
    <w:rsid w:val="002D2634"/>
    <w:rsid w:val="002D2B3C"/>
    <w:rsid w:val="002D373D"/>
    <w:rsid w:val="002D3BE7"/>
    <w:rsid w:val="002D5729"/>
    <w:rsid w:val="002D61E0"/>
    <w:rsid w:val="002D6C11"/>
    <w:rsid w:val="002D78EA"/>
    <w:rsid w:val="002E5976"/>
    <w:rsid w:val="002E608E"/>
    <w:rsid w:val="002F00CB"/>
    <w:rsid w:val="002F212B"/>
    <w:rsid w:val="002F7389"/>
    <w:rsid w:val="002F76DA"/>
    <w:rsid w:val="002F79EE"/>
    <w:rsid w:val="003022B5"/>
    <w:rsid w:val="003033E7"/>
    <w:rsid w:val="00310C8C"/>
    <w:rsid w:val="00310D7E"/>
    <w:rsid w:val="00311B8A"/>
    <w:rsid w:val="003154A5"/>
    <w:rsid w:val="00316842"/>
    <w:rsid w:val="003228AD"/>
    <w:rsid w:val="00323E7F"/>
    <w:rsid w:val="00331D2F"/>
    <w:rsid w:val="00333395"/>
    <w:rsid w:val="00343A83"/>
    <w:rsid w:val="00344A22"/>
    <w:rsid w:val="00345B0F"/>
    <w:rsid w:val="00353E04"/>
    <w:rsid w:val="00355D63"/>
    <w:rsid w:val="003567C4"/>
    <w:rsid w:val="00357346"/>
    <w:rsid w:val="00360374"/>
    <w:rsid w:val="0036299C"/>
    <w:rsid w:val="003648FD"/>
    <w:rsid w:val="00370AF5"/>
    <w:rsid w:val="00373FA4"/>
    <w:rsid w:val="003756BA"/>
    <w:rsid w:val="00376917"/>
    <w:rsid w:val="00377EA5"/>
    <w:rsid w:val="00380A27"/>
    <w:rsid w:val="00383791"/>
    <w:rsid w:val="00384D37"/>
    <w:rsid w:val="00386F31"/>
    <w:rsid w:val="00391868"/>
    <w:rsid w:val="00392DF0"/>
    <w:rsid w:val="0039344E"/>
    <w:rsid w:val="003A5FFC"/>
    <w:rsid w:val="003B22A9"/>
    <w:rsid w:val="003B2383"/>
    <w:rsid w:val="003B25C0"/>
    <w:rsid w:val="003B4FEF"/>
    <w:rsid w:val="003C0E84"/>
    <w:rsid w:val="003C122A"/>
    <w:rsid w:val="003C18B7"/>
    <w:rsid w:val="003C2EDF"/>
    <w:rsid w:val="003C344C"/>
    <w:rsid w:val="003C3535"/>
    <w:rsid w:val="003C3C5E"/>
    <w:rsid w:val="003C6236"/>
    <w:rsid w:val="003D2151"/>
    <w:rsid w:val="003D3002"/>
    <w:rsid w:val="003D7D60"/>
    <w:rsid w:val="003D7DBB"/>
    <w:rsid w:val="003E0144"/>
    <w:rsid w:val="003E6FAE"/>
    <w:rsid w:val="003E7011"/>
    <w:rsid w:val="003F08F9"/>
    <w:rsid w:val="003F13FA"/>
    <w:rsid w:val="003F2A12"/>
    <w:rsid w:val="003F2FF7"/>
    <w:rsid w:val="003F7ED4"/>
    <w:rsid w:val="00400BB0"/>
    <w:rsid w:val="00400EBA"/>
    <w:rsid w:val="00405C85"/>
    <w:rsid w:val="004108B7"/>
    <w:rsid w:val="00417C18"/>
    <w:rsid w:val="00422C69"/>
    <w:rsid w:val="00423F16"/>
    <w:rsid w:val="0042422B"/>
    <w:rsid w:val="00425860"/>
    <w:rsid w:val="004273CB"/>
    <w:rsid w:val="0043008A"/>
    <w:rsid w:val="004303A3"/>
    <w:rsid w:val="004317D2"/>
    <w:rsid w:val="004318B3"/>
    <w:rsid w:val="00433C92"/>
    <w:rsid w:val="00434D9B"/>
    <w:rsid w:val="004360CC"/>
    <w:rsid w:val="004366E1"/>
    <w:rsid w:val="00437CE5"/>
    <w:rsid w:val="00440015"/>
    <w:rsid w:val="00443C96"/>
    <w:rsid w:val="00444BC4"/>
    <w:rsid w:val="00446025"/>
    <w:rsid w:val="00450F4A"/>
    <w:rsid w:val="0045280D"/>
    <w:rsid w:val="00454E5E"/>
    <w:rsid w:val="0045753F"/>
    <w:rsid w:val="00457BC0"/>
    <w:rsid w:val="0046092D"/>
    <w:rsid w:val="00460A28"/>
    <w:rsid w:val="00460E95"/>
    <w:rsid w:val="00461723"/>
    <w:rsid w:val="00464570"/>
    <w:rsid w:val="004705B7"/>
    <w:rsid w:val="00472232"/>
    <w:rsid w:val="00475E85"/>
    <w:rsid w:val="00480B66"/>
    <w:rsid w:val="0048159A"/>
    <w:rsid w:val="00482177"/>
    <w:rsid w:val="004859FC"/>
    <w:rsid w:val="00487B98"/>
    <w:rsid w:val="00495C9A"/>
    <w:rsid w:val="00497F43"/>
    <w:rsid w:val="004A09D3"/>
    <w:rsid w:val="004A2083"/>
    <w:rsid w:val="004A48EF"/>
    <w:rsid w:val="004A4B0B"/>
    <w:rsid w:val="004B00F9"/>
    <w:rsid w:val="004B54CE"/>
    <w:rsid w:val="004B5BE3"/>
    <w:rsid w:val="004B5E7C"/>
    <w:rsid w:val="004C15C3"/>
    <w:rsid w:val="004C2DD9"/>
    <w:rsid w:val="004C45D9"/>
    <w:rsid w:val="004C4C74"/>
    <w:rsid w:val="004D0A1B"/>
    <w:rsid w:val="004D40A8"/>
    <w:rsid w:val="004E0364"/>
    <w:rsid w:val="004E3BAA"/>
    <w:rsid w:val="004E5EFA"/>
    <w:rsid w:val="004E5FB7"/>
    <w:rsid w:val="004E62C7"/>
    <w:rsid w:val="004E6ACC"/>
    <w:rsid w:val="004F0E1E"/>
    <w:rsid w:val="004F525A"/>
    <w:rsid w:val="004F5638"/>
    <w:rsid w:val="004F5EB4"/>
    <w:rsid w:val="004F65FD"/>
    <w:rsid w:val="004F755D"/>
    <w:rsid w:val="004F7D6B"/>
    <w:rsid w:val="0050070B"/>
    <w:rsid w:val="0050368E"/>
    <w:rsid w:val="00503A2D"/>
    <w:rsid w:val="00506F26"/>
    <w:rsid w:val="005138D5"/>
    <w:rsid w:val="00513CFA"/>
    <w:rsid w:val="00517C99"/>
    <w:rsid w:val="0052095B"/>
    <w:rsid w:val="005221C1"/>
    <w:rsid w:val="005226D7"/>
    <w:rsid w:val="005239C3"/>
    <w:rsid w:val="00523F7D"/>
    <w:rsid w:val="00524410"/>
    <w:rsid w:val="00525CC2"/>
    <w:rsid w:val="00527D4A"/>
    <w:rsid w:val="00527E3E"/>
    <w:rsid w:val="00530A34"/>
    <w:rsid w:val="005328DD"/>
    <w:rsid w:val="00533139"/>
    <w:rsid w:val="00541D60"/>
    <w:rsid w:val="00542168"/>
    <w:rsid w:val="00543358"/>
    <w:rsid w:val="0054350B"/>
    <w:rsid w:val="00544796"/>
    <w:rsid w:val="00545FA6"/>
    <w:rsid w:val="00547EE2"/>
    <w:rsid w:val="0055082B"/>
    <w:rsid w:val="005509E9"/>
    <w:rsid w:val="005533EE"/>
    <w:rsid w:val="00554585"/>
    <w:rsid w:val="00554EFA"/>
    <w:rsid w:val="00557C4F"/>
    <w:rsid w:val="0056166C"/>
    <w:rsid w:val="00566723"/>
    <w:rsid w:val="00570E49"/>
    <w:rsid w:val="00571A06"/>
    <w:rsid w:val="005739EB"/>
    <w:rsid w:val="00573E5E"/>
    <w:rsid w:val="00574CC8"/>
    <w:rsid w:val="00576733"/>
    <w:rsid w:val="00576FF5"/>
    <w:rsid w:val="0057702F"/>
    <w:rsid w:val="00580FE7"/>
    <w:rsid w:val="00582BAC"/>
    <w:rsid w:val="00584AC9"/>
    <w:rsid w:val="005876F7"/>
    <w:rsid w:val="00587C0F"/>
    <w:rsid w:val="0059207F"/>
    <w:rsid w:val="0059691A"/>
    <w:rsid w:val="00596C73"/>
    <w:rsid w:val="005A1E66"/>
    <w:rsid w:val="005A5A4C"/>
    <w:rsid w:val="005A6D05"/>
    <w:rsid w:val="005A7C99"/>
    <w:rsid w:val="005B098B"/>
    <w:rsid w:val="005B0EB9"/>
    <w:rsid w:val="005B2BE3"/>
    <w:rsid w:val="005B3A68"/>
    <w:rsid w:val="005B58D1"/>
    <w:rsid w:val="005B61CE"/>
    <w:rsid w:val="005B6F14"/>
    <w:rsid w:val="005C6149"/>
    <w:rsid w:val="005C6385"/>
    <w:rsid w:val="005D729E"/>
    <w:rsid w:val="005E50E8"/>
    <w:rsid w:val="005E619A"/>
    <w:rsid w:val="005E73FC"/>
    <w:rsid w:val="005E7569"/>
    <w:rsid w:val="005F0F66"/>
    <w:rsid w:val="005F1C03"/>
    <w:rsid w:val="005F6789"/>
    <w:rsid w:val="006024DF"/>
    <w:rsid w:val="00602AA8"/>
    <w:rsid w:val="00602F22"/>
    <w:rsid w:val="00602F43"/>
    <w:rsid w:val="00610D95"/>
    <w:rsid w:val="00610FE7"/>
    <w:rsid w:val="00611584"/>
    <w:rsid w:val="00613D96"/>
    <w:rsid w:val="00617F1C"/>
    <w:rsid w:val="00620AF8"/>
    <w:rsid w:val="00620DC0"/>
    <w:rsid w:val="00632643"/>
    <w:rsid w:val="006370E0"/>
    <w:rsid w:val="006404FE"/>
    <w:rsid w:val="00641C03"/>
    <w:rsid w:val="00641E14"/>
    <w:rsid w:val="0064261E"/>
    <w:rsid w:val="00650EC0"/>
    <w:rsid w:val="00652001"/>
    <w:rsid w:val="0065273E"/>
    <w:rsid w:val="006536C7"/>
    <w:rsid w:val="0065707C"/>
    <w:rsid w:val="00660340"/>
    <w:rsid w:val="00660A68"/>
    <w:rsid w:val="0066120F"/>
    <w:rsid w:val="006615C8"/>
    <w:rsid w:val="00662156"/>
    <w:rsid w:val="00664D67"/>
    <w:rsid w:val="00664E17"/>
    <w:rsid w:val="00666514"/>
    <w:rsid w:val="0066651B"/>
    <w:rsid w:val="00667B94"/>
    <w:rsid w:val="00674955"/>
    <w:rsid w:val="00676241"/>
    <w:rsid w:val="0069137F"/>
    <w:rsid w:val="00692791"/>
    <w:rsid w:val="006967F1"/>
    <w:rsid w:val="0069685B"/>
    <w:rsid w:val="00697D9D"/>
    <w:rsid w:val="006A11E0"/>
    <w:rsid w:val="006A3201"/>
    <w:rsid w:val="006A638F"/>
    <w:rsid w:val="006A7B6E"/>
    <w:rsid w:val="006A7BF4"/>
    <w:rsid w:val="006B132C"/>
    <w:rsid w:val="006B1FA6"/>
    <w:rsid w:val="006B4A3B"/>
    <w:rsid w:val="006B5FD4"/>
    <w:rsid w:val="006B6149"/>
    <w:rsid w:val="006B6204"/>
    <w:rsid w:val="006B7FA6"/>
    <w:rsid w:val="006C54CE"/>
    <w:rsid w:val="006D07BA"/>
    <w:rsid w:val="006D1C2B"/>
    <w:rsid w:val="006D2E73"/>
    <w:rsid w:val="006D3EFC"/>
    <w:rsid w:val="006D43B9"/>
    <w:rsid w:val="006D6D7E"/>
    <w:rsid w:val="006D7172"/>
    <w:rsid w:val="006E0F7F"/>
    <w:rsid w:val="006E6B5B"/>
    <w:rsid w:val="006E6C93"/>
    <w:rsid w:val="006F2214"/>
    <w:rsid w:val="006F2C51"/>
    <w:rsid w:val="006F4FE1"/>
    <w:rsid w:val="006F6E1A"/>
    <w:rsid w:val="007001FA"/>
    <w:rsid w:val="007045AC"/>
    <w:rsid w:val="0070579A"/>
    <w:rsid w:val="00706339"/>
    <w:rsid w:val="00710F13"/>
    <w:rsid w:val="007123AF"/>
    <w:rsid w:val="00712C68"/>
    <w:rsid w:val="00713D90"/>
    <w:rsid w:val="007169C0"/>
    <w:rsid w:val="007209AD"/>
    <w:rsid w:val="00727398"/>
    <w:rsid w:val="00727B50"/>
    <w:rsid w:val="00733116"/>
    <w:rsid w:val="00733247"/>
    <w:rsid w:val="00734985"/>
    <w:rsid w:val="0073707C"/>
    <w:rsid w:val="00740647"/>
    <w:rsid w:val="00741AD4"/>
    <w:rsid w:val="00743E1D"/>
    <w:rsid w:val="00744CC2"/>
    <w:rsid w:val="00755C9A"/>
    <w:rsid w:val="00755E26"/>
    <w:rsid w:val="0075615C"/>
    <w:rsid w:val="0075666C"/>
    <w:rsid w:val="0076071B"/>
    <w:rsid w:val="00766D72"/>
    <w:rsid w:val="00771658"/>
    <w:rsid w:val="007743E3"/>
    <w:rsid w:val="00774A2A"/>
    <w:rsid w:val="00775631"/>
    <w:rsid w:val="00781680"/>
    <w:rsid w:val="00782E5A"/>
    <w:rsid w:val="00783FD8"/>
    <w:rsid w:val="007848F8"/>
    <w:rsid w:val="00784990"/>
    <w:rsid w:val="00785288"/>
    <w:rsid w:val="00787C54"/>
    <w:rsid w:val="00791545"/>
    <w:rsid w:val="00791D6A"/>
    <w:rsid w:val="00792438"/>
    <w:rsid w:val="007952C1"/>
    <w:rsid w:val="007953CE"/>
    <w:rsid w:val="007A0A4E"/>
    <w:rsid w:val="007A2B09"/>
    <w:rsid w:val="007A4C01"/>
    <w:rsid w:val="007A7B57"/>
    <w:rsid w:val="007B5873"/>
    <w:rsid w:val="007C01A4"/>
    <w:rsid w:val="007C27D1"/>
    <w:rsid w:val="007C45E5"/>
    <w:rsid w:val="007C6A87"/>
    <w:rsid w:val="007D2D79"/>
    <w:rsid w:val="007D4D61"/>
    <w:rsid w:val="007D4F38"/>
    <w:rsid w:val="007D6C89"/>
    <w:rsid w:val="007E1BA5"/>
    <w:rsid w:val="007E4757"/>
    <w:rsid w:val="007E6575"/>
    <w:rsid w:val="007E7F93"/>
    <w:rsid w:val="007F2089"/>
    <w:rsid w:val="007F3D11"/>
    <w:rsid w:val="007F3FCA"/>
    <w:rsid w:val="007F65C5"/>
    <w:rsid w:val="00801133"/>
    <w:rsid w:val="0080183E"/>
    <w:rsid w:val="008052C1"/>
    <w:rsid w:val="008063E6"/>
    <w:rsid w:val="00813029"/>
    <w:rsid w:val="00813435"/>
    <w:rsid w:val="00814620"/>
    <w:rsid w:val="00815163"/>
    <w:rsid w:val="00820D00"/>
    <w:rsid w:val="00823334"/>
    <w:rsid w:val="00823C99"/>
    <w:rsid w:val="00825304"/>
    <w:rsid w:val="0083071D"/>
    <w:rsid w:val="008315CF"/>
    <w:rsid w:val="00831A2C"/>
    <w:rsid w:val="00832792"/>
    <w:rsid w:val="00832EC7"/>
    <w:rsid w:val="0083785E"/>
    <w:rsid w:val="008423F4"/>
    <w:rsid w:val="00842588"/>
    <w:rsid w:val="00843579"/>
    <w:rsid w:val="00847551"/>
    <w:rsid w:val="00847B28"/>
    <w:rsid w:val="00850320"/>
    <w:rsid w:val="00853EFE"/>
    <w:rsid w:val="00854625"/>
    <w:rsid w:val="00855694"/>
    <w:rsid w:val="00855997"/>
    <w:rsid w:val="00857AA1"/>
    <w:rsid w:val="008609E4"/>
    <w:rsid w:val="00860DEA"/>
    <w:rsid w:val="0086292C"/>
    <w:rsid w:val="00863972"/>
    <w:rsid w:val="00872334"/>
    <w:rsid w:val="00881ECF"/>
    <w:rsid w:val="0088240B"/>
    <w:rsid w:val="008A1959"/>
    <w:rsid w:val="008A3713"/>
    <w:rsid w:val="008A5B83"/>
    <w:rsid w:val="008A74FA"/>
    <w:rsid w:val="008B0B91"/>
    <w:rsid w:val="008B20CE"/>
    <w:rsid w:val="008B31CB"/>
    <w:rsid w:val="008B47AC"/>
    <w:rsid w:val="008B77BA"/>
    <w:rsid w:val="008C2476"/>
    <w:rsid w:val="008C27D4"/>
    <w:rsid w:val="008C5332"/>
    <w:rsid w:val="008D1D90"/>
    <w:rsid w:val="008D1E97"/>
    <w:rsid w:val="008D5D7E"/>
    <w:rsid w:val="008D6F8B"/>
    <w:rsid w:val="008E0FB7"/>
    <w:rsid w:val="008E1886"/>
    <w:rsid w:val="008E23B2"/>
    <w:rsid w:val="008E2D0B"/>
    <w:rsid w:val="008E3E98"/>
    <w:rsid w:val="008E4058"/>
    <w:rsid w:val="008F036D"/>
    <w:rsid w:val="008F10CC"/>
    <w:rsid w:val="008F2EAA"/>
    <w:rsid w:val="008F5A73"/>
    <w:rsid w:val="008F5B33"/>
    <w:rsid w:val="008F7E2F"/>
    <w:rsid w:val="00900D4F"/>
    <w:rsid w:val="00901119"/>
    <w:rsid w:val="009053D5"/>
    <w:rsid w:val="0090555E"/>
    <w:rsid w:val="00906CBF"/>
    <w:rsid w:val="00906FD8"/>
    <w:rsid w:val="009220FD"/>
    <w:rsid w:val="00930944"/>
    <w:rsid w:val="0093226C"/>
    <w:rsid w:val="00932F02"/>
    <w:rsid w:val="00935483"/>
    <w:rsid w:val="00936CDB"/>
    <w:rsid w:val="00937F01"/>
    <w:rsid w:val="0094169E"/>
    <w:rsid w:val="00942572"/>
    <w:rsid w:val="0094497A"/>
    <w:rsid w:val="00950054"/>
    <w:rsid w:val="00950AB1"/>
    <w:rsid w:val="00951B86"/>
    <w:rsid w:val="009525DA"/>
    <w:rsid w:val="00953753"/>
    <w:rsid w:val="00955040"/>
    <w:rsid w:val="00955321"/>
    <w:rsid w:val="009562FA"/>
    <w:rsid w:val="00957E2B"/>
    <w:rsid w:val="009602F5"/>
    <w:rsid w:val="009616C2"/>
    <w:rsid w:val="009649D9"/>
    <w:rsid w:val="00970401"/>
    <w:rsid w:val="00970D61"/>
    <w:rsid w:val="00974D70"/>
    <w:rsid w:val="00976ECF"/>
    <w:rsid w:val="0098253F"/>
    <w:rsid w:val="00983A18"/>
    <w:rsid w:val="00984322"/>
    <w:rsid w:val="00984616"/>
    <w:rsid w:val="00985FE9"/>
    <w:rsid w:val="00991859"/>
    <w:rsid w:val="009922CA"/>
    <w:rsid w:val="009A1679"/>
    <w:rsid w:val="009A2F38"/>
    <w:rsid w:val="009A4726"/>
    <w:rsid w:val="009A4948"/>
    <w:rsid w:val="009A7490"/>
    <w:rsid w:val="009A7625"/>
    <w:rsid w:val="009B281B"/>
    <w:rsid w:val="009B30FD"/>
    <w:rsid w:val="009B34E4"/>
    <w:rsid w:val="009B49F2"/>
    <w:rsid w:val="009C090A"/>
    <w:rsid w:val="009C4924"/>
    <w:rsid w:val="009C4995"/>
    <w:rsid w:val="009C63A2"/>
    <w:rsid w:val="009C6A72"/>
    <w:rsid w:val="009D07DE"/>
    <w:rsid w:val="009D3171"/>
    <w:rsid w:val="009D46E1"/>
    <w:rsid w:val="009D4714"/>
    <w:rsid w:val="009D78E0"/>
    <w:rsid w:val="009E3665"/>
    <w:rsid w:val="009E4605"/>
    <w:rsid w:val="009E4EE5"/>
    <w:rsid w:val="009F224E"/>
    <w:rsid w:val="009F2295"/>
    <w:rsid w:val="009F2F7D"/>
    <w:rsid w:val="009F363F"/>
    <w:rsid w:val="009F37FB"/>
    <w:rsid w:val="00A00770"/>
    <w:rsid w:val="00A069AF"/>
    <w:rsid w:val="00A1043D"/>
    <w:rsid w:val="00A10B3F"/>
    <w:rsid w:val="00A11454"/>
    <w:rsid w:val="00A11E33"/>
    <w:rsid w:val="00A12AA2"/>
    <w:rsid w:val="00A1694B"/>
    <w:rsid w:val="00A20B74"/>
    <w:rsid w:val="00A227C8"/>
    <w:rsid w:val="00A22C53"/>
    <w:rsid w:val="00A2363E"/>
    <w:rsid w:val="00A23AB0"/>
    <w:rsid w:val="00A23EFA"/>
    <w:rsid w:val="00A260EE"/>
    <w:rsid w:val="00A266C1"/>
    <w:rsid w:val="00A2764E"/>
    <w:rsid w:val="00A30A89"/>
    <w:rsid w:val="00A3162E"/>
    <w:rsid w:val="00A3299B"/>
    <w:rsid w:val="00A32B2E"/>
    <w:rsid w:val="00A32D00"/>
    <w:rsid w:val="00A36521"/>
    <w:rsid w:val="00A417AC"/>
    <w:rsid w:val="00A4428E"/>
    <w:rsid w:val="00A444E3"/>
    <w:rsid w:val="00A47929"/>
    <w:rsid w:val="00A47C3A"/>
    <w:rsid w:val="00A52B6F"/>
    <w:rsid w:val="00A54472"/>
    <w:rsid w:val="00A55DEC"/>
    <w:rsid w:val="00A56DB1"/>
    <w:rsid w:val="00A62928"/>
    <w:rsid w:val="00A642B6"/>
    <w:rsid w:val="00A65087"/>
    <w:rsid w:val="00A65ABC"/>
    <w:rsid w:val="00A66ECA"/>
    <w:rsid w:val="00A70500"/>
    <w:rsid w:val="00A718BD"/>
    <w:rsid w:val="00A732F3"/>
    <w:rsid w:val="00A75D87"/>
    <w:rsid w:val="00A80796"/>
    <w:rsid w:val="00A8200C"/>
    <w:rsid w:val="00A83181"/>
    <w:rsid w:val="00A853E7"/>
    <w:rsid w:val="00A865F3"/>
    <w:rsid w:val="00A91169"/>
    <w:rsid w:val="00A93F0C"/>
    <w:rsid w:val="00A94C27"/>
    <w:rsid w:val="00A95125"/>
    <w:rsid w:val="00A96479"/>
    <w:rsid w:val="00AA0641"/>
    <w:rsid w:val="00AA1338"/>
    <w:rsid w:val="00AA297D"/>
    <w:rsid w:val="00AA57E8"/>
    <w:rsid w:val="00AA5F61"/>
    <w:rsid w:val="00AA7458"/>
    <w:rsid w:val="00AB0F34"/>
    <w:rsid w:val="00AB18F2"/>
    <w:rsid w:val="00AB1F42"/>
    <w:rsid w:val="00AB33B0"/>
    <w:rsid w:val="00AB4D15"/>
    <w:rsid w:val="00AB6A17"/>
    <w:rsid w:val="00AB6BC4"/>
    <w:rsid w:val="00AB752E"/>
    <w:rsid w:val="00AC0ECE"/>
    <w:rsid w:val="00AC10C3"/>
    <w:rsid w:val="00AC302D"/>
    <w:rsid w:val="00AC4C99"/>
    <w:rsid w:val="00AC50C0"/>
    <w:rsid w:val="00AC73FA"/>
    <w:rsid w:val="00AD3181"/>
    <w:rsid w:val="00AD54A8"/>
    <w:rsid w:val="00AE2BE7"/>
    <w:rsid w:val="00AE350F"/>
    <w:rsid w:val="00AE6D05"/>
    <w:rsid w:val="00AF0915"/>
    <w:rsid w:val="00AF1E5F"/>
    <w:rsid w:val="00AF2D39"/>
    <w:rsid w:val="00AF3B4B"/>
    <w:rsid w:val="00AF4169"/>
    <w:rsid w:val="00AF6070"/>
    <w:rsid w:val="00B01870"/>
    <w:rsid w:val="00B07D8C"/>
    <w:rsid w:val="00B11ACE"/>
    <w:rsid w:val="00B12B2B"/>
    <w:rsid w:val="00B148FF"/>
    <w:rsid w:val="00B16BF4"/>
    <w:rsid w:val="00B16E6B"/>
    <w:rsid w:val="00B26228"/>
    <w:rsid w:val="00B2701C"/>
    <w:rsid w:val="00B304A5"/>
    <w:rsid w:val="00B304E6"/>
    <w:rsid w:val="00B30B61"/>
    <w:rsid w:val="00B33218"/>
    <w:rsid w:val="00B3796E"/>
    <w:rsid w:val="00B37CE1"/>
    <w:rsid w:val="00B40499"/>
    <w:rsid w:val="00B41BA2"/>
    <w:rsid w:val="00B43090"/>
    <w:rsid w:val="00B45F86"/>
    <w:rsid w:val="00B47FC9"/>
    <w:rsid w:val="00B517EE"/>
    <w:rsid w:val="00B5206B"/>
    <w:rsid w:val="00B521EC"/>
    <w:rsid w:val="00B53BAF"/>
    <w:rsid w:val="00B53CD4"/>
    <w:rsid w:val="00B54689"/>
    <w:rsid w:val="00B562DF"/>
    <w:rsid w:val="00B570B2"/>
    <w:rsid w:val="00B632B8"/>
    <w:rsid w:val="00B64677"/>
    <w:rsid w:val="00B65C11"/>
    <w:rsid w:val="00B67DF7"/>
    <w:rsid w:val="00B724AD"/>
    <w:rsid w:val="00B753E8"/>
    <w:rsid w:val="00B75A81"/>
    <w:rsid w:val="00B763F2"/>
    <w:rsid w:val="00B772A3"/>
    <w:rsid w:val="00B810F3"/>
    <w:rsid w:val="00B81838"/>
    <w:rsid w:val="00B8746C"/>
    <w:rsid w:val="00B91361"/>
    <w:rsid w:val="00B963A4"/>
    <w:rsid w:val="00B97CBB"/>
    <w:rsid w:val="00BA1A7F"/>
    <w:rsid w:val="00BA66E7"/>
    <w:rsid w:val="00BA6801"/>
    <w:rsid w:val="00BA7C62"/>
    <w:rsid w:val="00BB12E8"/>
    <w:rsid w:val="00BB1744"/>
    <w:rsid w:val="00BB2FA3"/>
    <w:rsid w:val="00BB49A3"/>
    <w:rsid w:val="00BB5827"/>
    <w:rsid w:val="00BB594B"/>
    <w:rsid w:val="00BB74DE"/>
    <w:rsid w:val="00BC0441"/>
    <w:rsid w:val="00BC0914"/>
    <w:rsid w:val="00BC115F"/>
    <w:rsid w:val="00BC3809"/>
    <w:rsid w:val="00BC4F9B"/>
    <w:rsid w:val="00BD3E25"/>
    <w:rsid w:val="00BD3E51"/>
    <w:rsid w:val="00BD5185"/>
    <w:rsid w:val="00BE1066"/>
    <w:rsid w:val="00BE1F92"/>
    <w:rsid w:val="00BE2247"/>
    <w:rsid w:val="00BE472E"/>
    <w:rsid w:val="00BF0983"/>
    <w:rsid w:val="00BF1E3C"/>
    <w:rsid w:val="00BF2D27"/>
    <w:rsid w:val="00BF3C37"/>
    <w:rsid w:val="00BF4CC4"/>
    <w:rsid w:val="00BF5F30"/>
    <w:rsid w:val="00BF7181"/>
    <w:rsid w:val="00C0036C"/>
    <w:rsid w:val="00C01AB2"/>
    <w:rsid w:val="00C054A9"/>
    <w:rsid w:val="00C0641A"/>
    <w:rsid w:val="00C12082"/>
    <w:rsid w:val="00C1324F"/>
    <w:rsid w:val="00C2038C"/>
    <w:rsid w:val="00C20BD4"/>
    <w:rsid w:val="00C20FEA"/>
    <w:rsid w:val="00C22411"/>
    <w:rsid w:val="00C237A7"/>
    <w:rsid w:val="00C2424C"/>
    <w:rsid w:val="00C24888"/>
    <w:rsid w:val="00C2734D"/>
    <w:rsid w:val="00C27EF2"/>
    <w:rsid w:val="00C3048F"/>
    <w:rsid w:val="00C3161D"/>
    <w:rsid w:val="00C46F90"/>
    <w:rsid w:val="00C470C3"/>
    <w:rsid w:val="00C47593"/>
    <w:rsid w:val="00C479C4"/>
    <w:rsid w:val="00C47D0B"/>
    <w:rsid w:val="00C50ED7"/>
    <w:rsid w:val="00C516FE"/>
    <w:rsid w:val="00C51EA8"/>
    <w:rsid w:val="00C523D0"/>
    <w:rsid w:val="00C5248D"/>
    <w:rsid w:val="00C53580"/>
    <w:rsid w:val="00C547E7"/>
    <w:rsid w:val="00C54987"/>
    <w:rsid w:val="00C56FD0"/>
    <w:rsid w:val="00C641FC"/>
    <w:rsid w:val="00C671A7"/>
    <w:rsid w:val="00C71E88"/>
    <w:rsid w:val="00C727FD"/>
    <w:rsid w:val="00C757AB"/>
    <w:rsid w:val="00C766F0"/>
    <w:rsid w:val="00C77559"/>
    <w:rsid w:val="00C806A0"/>
    <w:rsid w:val="00C80902"/>
    <w:rsid w:val="00C8163A"/>
    <w:rsid w:val="00C829D7"/>
    <w:rsid w:val="00C83E52"/>
    <w:rsid w:val="00C91974"/>
    <w:rsid w:val="00CA1B85"/>
    <w:rsid w:val="00CA2A64"/>
    <w:rsid w:val="00CA3033"/>
    <w:rsid w:val="00CA5184"/>
    <w:rsid w:val="00CA6182"/>
    <w:rsid w:val="00CA6F1B"/>
    <w:rsid w:val="00CA7FB4"/>
    <w:rsid w:val="00CB0046"/>
    <w:rsid w:val="00CB0693"/>
    <w:rsid w:val="00CB11D9"/>
    <w:rsid w:val="00CB2941"/>
    <w:rsid w:val="00CB3A12"/>
    <w:rsid w:val="00CB3E58"/>
    <w:rsid w:val="00CB461F"/>
    <w:rsid w:val="00CB5B7B"/>
    <w:rsid w:val="00CB5BFB"/>
    <w:rsid w:val="00CB73E5"/>
    <w:rsid w:val="00CB74D2"/>
    <w:rsid w:val="00CC03B9"/>
    <w:rsid w:val="00CC11DE"/>
    <w:rsid w:val="00CC253E"/>
    <w:rsid w:val="00CC2C50"/>
    <w:rsid w:val="00CC38DA"/>
    <w:rsid w:val="00CD281C"/>
    <w:rsid w:val="00CD429E"/>
    <w:rsid w:val="00CD7D30"/>
    <w:rsid w:val="00CE1C04"/>
    <w:rsid w:val="00CE44C8"/>
    <w:rsid w:val="00CE64FF"/>
    <w:rsid w:val="00CE7540"/>
    <w:rsid w:val="00CF34CA"/>
    <w:rsid w:val="00CF36F5"/>
    <w:rsid w:val="00CF7691"/>
    <w:rsid w:val="00D01D93"/>
    <w:rsid w:val="00D031B9"/>
    <w:rsid w:val="00D03483"/>
    <w:rsid w:val="00D0429A"/>
    <w:rsid w:val="00D0527F"/>
    <w:rsid w:val="00D0654F"/>
    <w:rsid w:val="00D07862"/>
    <w:rsid w:val="00D12071"/>
    <w:rsid w:val="00D1307E"/>
    <w:rsid w:val="00D13729"/>
    <w:rsid w:val="00D15CA9"/>
    <w:rsid w:val="00D16A5C"/>
    <w:rsid w:val="00D263E4"/>
    <w:rsid w:val="00D269BD"/>
    <w:rsid w:val="00D2788E"/>
    <w:rsid w:val="00D3107B"/>
    <w:rsid w:val="00D33409"/>
    <w:rsid w:val="00D3666D"/>
    <w:rsid w:val="00D36E0E"/>
    <w:rsid w:val="00D4034E"/>
    <w:rsid w:val="00D41B66"/>
    <w:rsid w:val="00D42179"/>
    <w:rsid w:val="00D441C3"/>
    <w:rsid w:val="00D4478F"/>
    <w:rsid w:val="00D4509A"/>
    <w:rsid w:val="00D453FC"/>
    <w:rsid w:val="00D463FE"/>
    <w:rsid w:val="00D466EA"/>
    <w:rsid w:val="00D520D4"/>
    <w:rsid w:val="00D52579"/>
    <w:rsid w:val="00D52B8F"/>
    <w:rsid w:val="00D5704B"/>
    <w:rsid w:val="00D57139"/>
    <w:rsid w:val="00D615EE"/>
    <w:rsid w:val="00D64D65"/>
    <w:rsid w:val="00D66E73"/>
    <w:rsid w:val="00D6795F"/>
    <w:rsid w:val="00D701BE"/>
    <w:rsid w:val="00D7041D"/>
    <w:rsid w:val="00D71D62"/>
    <w:rsid w:val="00D739B9"/>
    <w:rsid w:val="00D74A98"/>
    <w:rsid w:val="00D75A6A"/>
    <w:rsid w:val="00D76FCC"/>
    <w:rsid w:val="00D77D8F"/>
    <w:rsid w:val="00D80D46"/>
    <w:rsid w:val="00D8120D"/>
    <w:rsid w:val="00D84DB4"/>
    <w:rsid w:val="00D86F42"/>
    <w:rsid w:val="00D87F0B"/>
    <w:rsid w:val="00D95470"/>
    <w:rsid w:val="00D9703D"/>
    <w:rsid w:val="00DA0B5B"/>
    <w:rsid w:val="00DA4223"/>
    <w:rsid w:val="00DA70FF"/>
    <w:rsid w:val="00DB0D02"/>
    <w:rsid w:val="00DB4537"/>
    <w:rsid w:val="00DB508C"/>
    <w:rsid w:val="00DC06F7"/>
    <w:rsid w:val="00DC0FF9"/>
    <w:rsid w:val="00DC2739"/>
    <w:rsid w:val="00DC3462"/>
    <w:rsid w:val="00DD1790"/>
    <w:rsid w:val="00DD3709"/>
    <w:rsid w:val="00DD3A70"/>
    <w:rsid w:val="00DD4F2E"/>
    <w:rsid w:val="00DD692D"/>
    <w:rsid w:val="00DE4F04"/>
    <w:rsid w:val="00DE5072"/>
    <w:rsid w:val="00DE55BA"/>
    <w:rsid w:val="00DE5C5B"/>
    <w:rsid w:val="00DE7A03"/>
    <w:rsid w:val="00DF4DF9"/>
    <w:rsid w:val="00E0465A"/>
    <w:rsid w:val="00E06DF4"/>
    <w:rsid w:val="00E17345"/>
    <w:rsid w:val="00E17E75"/>
    <w:rsid w:val="00E20861"/>
    <w:rsid w:val="00E21DC5"/>
    <w:rsid w:val="00E2385E"/>
    <w:rsid w:val="00E23CC9"/>
    <w:rsid w:val="00E249B2"/>
    <w:rsid w:val="00E254F0"/>
    <w:rsid w:val="00E3115D"/>
    <w:rsid w:val="00E31432"/>
    <w:rsid w:val="00E35437"/>
    <w:rsid w:val="00E3711A"/>
    <w:rsid w:val="00E37157"/>
    <w:rsid w:val="00E43BC5"/>
    <w:rsid w:val="00E47EA0"/>
    <w:rsid w:val="00E527D9"/>
    <w:rsid w:val="00E54A56"/>
    <w:rsid w:val="00E552DD"/>
    <w:rsid w:val="00E55B78"/>
    <w:rsid w:val="00E57DCB"/>
    <w:rsid w:val="00E61C14"/>
    <w:rsid w:val="00E62369"/>
    <w:rsid w:val="00E64FE7"/>
    <w:rsid w:val="00E64FF4"/>
    <w:rsid w:val="00E650AF"/>
    <w:rsid w:val="00E65EEF"/>
    <w:rsid w:val="00E70E2F"/>
    <w:rsid w:val="00E7241B"/>
    <w:rsid w:val="00E73459"/>
    <w:rsid w:val="00E74C11"/>
    <w:rsid w:val="00E755A4"/>
    <w:rsid w:val="00E75708"/>
    <w:rsid w:val="00E8597D"/>
    <w:rsid w:val="00E85FBA"/>
    <w:rsid w:val="00E876FA"/>
    <w:rsid w:val="00E97200"/>
    <w:rsid w:val="00EA22FB"/>
    <w:rsid w:val="00EA5AF0"/>
    <w:rsid w:val="00EA634C"/>
    <w:rsid w:val="00EA74CE"/>
    <w:rsid w:val="00EB049A"/>
    <w:rsid w:val="00EB2ACD"/>
    <w:rsid w:val="00EB4F3A"/>
    <w:rsid w:val="00EC2720"/>
    <w:rsid w:val="00EC4ACA"/>
    <w:rsid w:val="00EC4C51"/>
    <w:rsid w:val="00ED0C27"/>
    <w:rsid w:val="00ED0ED5"/>
    <w:rsid w:val="00ED0F10"/>
    <w:rsid w:val="00ED43D3"/>
    <w:rsid w:val="00ED5B2C"/>
    <w:rsid w:val="00ED5C96"/>
    <w:rsid w:val="00ED6AFA"/>
    <w:rsid w:val="00ED6C95"/>
    <w:rsid w:val="00EE482A"/>
    <w:rsid w:val="00EE5A9D"/>
    <w:rsid w:val="00EE7D94"/>
    <w:rsid w:val="00EE7E2D"/>
    <w:rsid w:val="00EF0BF2"/>
    <w:rsid w:val="00EF2C19"/>
    <w:rsid w:val="00EF56F0"/>
    <w:rsid w:val="00EF69A7"/>
    <w:rsid w:val="00F0566D"/>
    <w:rsid w:val="00F058FD"/>
    <w:rsid w:val="00F1041D"/>
    <w:rsid w:val="00F114E6"/>
    <w:rsid w:val="00F11511"/>
    <w:rsid w:val="00F162E2"/>
    <w:rsid w:val="00F174FB"/>
    <w:rsid w:val="00F17651"/>
    <w:rsid w:val="00F17933"/>
    <w:rsid w:val="00F17BF3"/>
    <w:rsid w:val="00F17D4B"/>
    <w:rsid w:val="00F23C98"/>
    <w:rsid w:val="00F26195"/>
    <w:rsid w:val="00F27AF2"/>
    <w:rsid w:val="00F30E12"/>
    <w:rsid w:val="00F30FAB"/>
    <w:rsid w:val="00F31387"/>
    <w:rsid w:val="00F313FC"/>
    <w:rsid w:val="00F37E56"/>
    <w:rsid w:val="00F40B2C"/>
    <w:rsid w:val="00F4188C"/>
    <w:rsid w:val="00F4223F"/>
    <w:rsid w:val="00F43CE8"/>
    <w:rsid w:val="00F47101"/>
    <w:rsid w:val="00F57473"/>
    <w:rsid w:val="00F6024D"/>
    <w:rsid w:val="00F6040E"/>
    <w:rsid w:val="00F628B6"/>
    <w:rsid w:val="00F65B1E"/>
    <w:rsid w:val="00F748F2"/>
    <w:rsid w:val="00F75B87"/>
    <w:rsid w:val="00F75F8B"/>
    <w:rsid w:val="00F76ABD"/>
    <w:rsid w:val="00F8755A"/>
    <w:rsid w:val="00F94720"/>
    <w:rsid w:val="00F97D73"/>
    <w:rsid w:val="00FA155C"/>
    <w:rsid w:val="00FA5A8C"/>
    <w:rsid w:val="00FA5B91"/>
    <w:rsid w:val="00FA6AE1"/>
    <w:rsid w:val="00FA6BFE"/>
    <w:rsid w:val="00FB2C8E"/>
    <w:rsid w:val="00FB6E90"/>
    <w:rsid w:val="00FC16FD"/>
    <w:rsid w:val="00FC1AC1"/>
    <w:rsid w:val="00FC27D4"/>
    <w:rsid w:val="00FC5406"/>
    <w:rsid w:val="00FC623F"/>
    <w:rsid w:val="00FC649E"/>
    <w:rsid w:val="00FC6DB9"/>
    <w:rsid w:val="00FD0C61"/>
    <w:rsid w:val="00FD245E"/>
    <w:rsid w:val="00FD34D7"/>
    <w:rsid w:val="00FD5098"/>
    <w:rsid w:val="00FE04D2"/>
    <w:rsid w:val="00FE0932"/>
    <w:rsid w:val="00FE12C1"/>
    <w:rsid w:val="00FE1D55"/>
    <w:rsid w:val="00FE1FF2"/>
    <w:rsid w:val="00FE5E3C"/>
    <w:rsid w:val="00FF131E"/>
    <w:rsid w:val="00FF263A"/>
    <w:rsid w:val="00FF3838"/>
    <w:rsid w:val="00FF51FA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13AC5"/>
  <w15:docId w15:val="{DA36B10E-FE00-4ADF-8156-BA57BF43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20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9D9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9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002776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649D9"/>
    <w:pPr>
      <w:keepNext/>
      <w:keepLines/>
      <w:spacing w:before="240"/>
      <w:outlineLvl w:val="1"/>
    </w:pPr>
    <w:rPr>
      <w:rFonts w:eastAsiaTheme="majorEastAsia" w:cstheme="majorBidi"/>
      <w:b/>
      <w:bCs/>
      <w:color w:val="00B0F0"/>
      <w:sz w:val="24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036582"/>
    <w:pPr>
      <w:outlineLvl w:val="2"/>
    </w:pPr>
    <w:rPr>
      <w:color w:val="92D400" w:themeColor="accent2"/>
    </w:rPr>
  </w:style>
  <w:style w:type="paragraph" w:styleId="Heading4">
    <w:name w:val="heading 4"/>
    <w:basedOn w:val="Heading2"/>
    <w:next w:val="Normal"/>
    <w:link w:val="Heading4Char"/>
    <w:unhideWhenUsed/>
    <w:qFormat/>
    <w:rsid w:val="009649D9"/>
    <w:pPr>
      <w:outlineLvl w:val="3"/>
    </w:pPr>
    <w:rPr>
      <w:color w:val="002060"/>
    </w:rPr>
  </w:style>
  <w:style w:type="paragraph" w:styleId="Heading5">
    <w:name w:val="heading 5"/>
    <w:basedOn w:val="Heading4"/>
    <w:next w:val="Normal"/>
    <w:link w:val="Heading5Char"/>
    <w:unhideWhenUsed/>
    <w:qFormat/>
    <w:rsid w:val="009649D9"/>
    <w:pPr>
      <w:outlineLvl w:val="4"/>
    </w:pPr>
    <w:rPr>
      <w:color w:val="595959" w:themeColor="text1" w:themeTint="A6"/>
      <w:lang w:val="en-US"/>
    </w:rPr>
  </w:style>
  <w:style w:type="paragraph" w:styleId="Heading6">
    <w:name w:val="heading 6"/>
    <w:basedOn w:val="Heading2"/>
    <w:next w:val="Normal"/>
    <w:link w:val="Heading6Char"/>
    <w:unhideWhenUsed/>
    <w:qFormat/>
    <w:rsid w:val="00036582"/>
    <w:pPr>
      <w:outlineLvl w:val="5"/>
    </w:pPr>
    <w:rPr>
      <w:b w:val="0"/>
      <w:color w:val="72C7E7" w:themeColor="accent5"/>
    </w:rPr>
  </w:style>
  <w:style w:type="paragraph" w:styleId="Heading7">
    <w:name w:val="heading 7"/>
    <w:basedOn w:val="Heading2"/>
    <w:next w:val="Normal"/>
    <w:link w:val="Heading7Char"/>
    <w:unhideWhenUsed/>
    <w:qFormat/>
    <w:rsid w:val="00036582"/>
    <w:pPr>
      <w:outlineLvl w:val="6"/>
    </w:pPr>
    <w:rPr>
      <w:b w:val="0"/>
      <w:color w:val="C9DD03" w:themeColor="accent6"/>
    </w:rPr>
  </w:style>
  <w:style w:type="paragraph" w:styleId="Heading8">
    <w:name w:val="heading 8"/>
    <w:basedOn w:val="Heading2"/>
    <w:next w:val="Normal"/>
    <w:link w:val="Heading8Char"/>
    <w:unhideWhenUsed/>
    <w:qFormat/>
    <w:rsid w:val="00036582"/>
    <w:pPr>
      <w:outlineLvl w:val="7"/>
    </w:pPr>
  </w:style>
  <w:style w:type="paragraph" w:styleId="Heading9">
    <w:name w:val="heading 9"/>
    <w:basedOn w:val="Heading2"/>
    <w:next w:val="Normal"/>
    <w:link w:val="Heading9Char"/>
    <w:unhideWhenUsed/>
    <w:qFormat/>
    <w:rsid w:val="00036582"/>
    <w:pPr>
      <w:outlineLvl w:val="8"/>
    </w:pPr>
    <w:rPr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9D9"/>
    <w:rPr>
      <w:rFonts w:asciiTheme="majorHAnsi" w:eastAsiaTheme="majorEastAsia" w:hAnsiTheme="majorHAnsi" w:cstheme="majorBidi"/>
      <w:bCs/>
      <w:color w:val="002776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9649D9"/>
    <w:rPr>
      <w:rFonts w:eastAsiaTheme="majorEastAsia" w:cstheme="majorBidi"/>
      <w:b/>
      <w:bCs/>
      <w:color w:val="00B0F0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036582"/>
    <w:rPr>
      <w:rFonts w:eastAsiaTheme="majorEastAsia" w:cstheme="majorBidi"/>
      <w:b/>
      <w:bCs/>
      <w:color w:val="92D400" w:themeColor="accent2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9649D9"/>
    <w:rPr>
      <w:rFonts w:eastAsiaTheme="majorEastAsia" w:cstheme="majorBidi"/>
      <w:b/>
      <w:bCs/>
      <w:color w:val="002060"/>
      <w:sz w:val="24"/>
      <w:szCs w:val="26"/>
    </w:rPr>
  </w:style>
  <w:style w:type="character" w:customStyle="1" w:styleId="Heading5Char">
    <w:name w:val="Heading 5 Char"/>
    <w:basedOn w:val="DefaultParagraphFont"/>
    <w:link w:val="Heading5"/>
    <w:rsid w:val="009649D9"/>
    <w:rPr>
      <w:rFonts w:eastAsiaTheme="majorEastAsia" w:cstheme="majorBidi"/>
      <w:b/>
      <w:bCs/>
      <w:color w:val="595959" w:themeColor="text1" w:themeTint="A6"/>
      <w:sz w:val="24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036582"/>
    <w:rPr>
      <w:rFonts w:eastAsiaTheme="majorEastAsia" w:cstheme="majorBidi"/>
      <w:bCs/>
      <w:color w:val="72C7E7" w:themeColor="accent5"/>
      <w:sz w:val="28"/>
      <w:szCs w:val="26"/>
    </w:rPr>
  </w:style>
  <w:style w:type="character" w:customStyle="1" w:styleId="Heading7Char">
    <w:name w:val="Heading 7 Char"/>
    <w:basedOn w:val="DefaultParagraphFont"/>
    <w:link w:val="Heading7"/>
    <w:rsid w:val="00036582"/>
    <w:rPr>
      <w:rFonts w:eastAsiaTheme="majorEastAsia" w:cstheme="majorBidi"/>
      <w:bCs/>
      <w:color w:val="C9DD03" w:themeColor="accent6"/>
      <w:sz w:val="28"/>
      <w:szCs w:val="26"/>
    </w:rPr>
  </w:style>
  <w:style w:type="character" w:customStyle="1" w:styleId="Heading8Char">
    <w:name w:val="Heading 8 Char"/>
    <w:basedOn w:val="DefaultParagraphFont"/>
    <w:link w:val="Heading8"/>
    <w:rsid w:val="00036582"/>
    <w:rPr>
      <w:rFonts w:eastAsiaTheme="majorEastAsia" w:cstheme="majorBidi"/>
      <w:b/>
      <w:bCs/>
      <w:color w:val="002776" w:themeColor="accent1"/>
      <w:sz w:val="24"/>
      <w:szCs w:val="26"/>
    </w:rPr>
  </w:style>
  <w:style w:type="character" w:customStyle="1" w:styleId="Heading9Char">
    <w:name w:val="Heading 9 Char"/>
    <w:basedOn w:val="DefaultParagraphFont"/>
    <w:link w:val="Heading9"/>
    <w:rsid w:val="00036582"/>
    <w:rPr>
      <w:rFonts w:eastAsiaTheme="majorEastAsia" w:cstheme="majorBidi"/>
      <w:b/>
      <w:bCs/>
      <w:szCs w:val="26"/>
    </w:rPr>
  </w:style>
  <w:style w:type="paragraph" w:styleId="Title">
    <w:name w:val="Title"/>
    <w:basedOn w:val="Heading1"/>
    <w:next w:val="Normal"/>
    <w:link w:val="TitleChar"/>
    <w:uiPriority w:val="99"/>
    <w:qFormat/>
    <w:rsid w:val="009649D9"/>
    <w:pPr>
      <w:spacing w:before="600" w:after="240"/>
    </w:pPr>
    <w:rPr>
      <w:sz w:val="56"/>
    </w:rPr>
  </w:style>
  <w:style w:type="character" w:customStyle="1" w:styleId="TitleChar">
    <w:name w:val="Title Char"/>
    <w:basedOn w:val="DefaultParagraphFont"/>
    <w:link w:val="Title"/>
    <w:uiPriority w:val="99"/>
    <w:rsid w:val="009649D9"/>
    <w:rPr>
      <w:rFonts w:asciiTheme="majorHAnsi" w:eastAsiaTheme="majorEastAsia" w:hAnsiTheme="majorHAnsi" w:cstheme="majorBidi"/>
      <w:bCs/>
      <w:color w:val="002776" w:themeColor="accent1"/>
      <w:sz w:val="56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036582"/>
    <w:pPr>
      <w:spacing w:before="0" w:after="600"/>
    </w:pPr>
    <w:rPr>
      <w:color w:val="92D400" w:themeColor="accent2"/>
    </w:rPr>
  </w:style>
  <w:style w:type="character" w:customStyle="1" w:styleId="SubtitleChar">
    <w:name w:val="Subtitle Char"/>
    <w:basedOn w:val="DefaultParagraphFont"/>
    <w:link w:val="Subtitle"/>
    <w:uiPriority w:val="11"/>
    <w:rsid w:val="00036582"/>
    <w:rPr>
      <w:rFonts w:asciiTheme="majorHAnsi" w:eastAsiaTheme="majorEastAsia" w:hAnsiTheme="majorHAnsi" w:cstheme="majorBidi"/>
      <w:bCs/>
      <w:color w:val="92D400" w:themeColor="accent2"/>
      <w:sz w:val="56"/>
      <w:szCs w:val="28"/>
    </w:rPr>
  </w:style>
  <w:style w:type="character" w:styleId="Strong">
    <w:name w:val="Strong"/>
    <w:uiPriority w:val="22"/>
    <w:qFormat/>
    <w:rsid w:val="00036582"/>
    <w:rPr>
      <w:b/>
    </w:rPr>
  </w:style>
  <w:style w:type="paragraph" w:styleId="NoSpacing">
    <w:name w:val="No Spacing"/>
    <w:basedOn w:val="Normal"/>
    <w:uiPriority w:val="1"/>
    <w:qFormat/>
    <w:rsid w:val="00036582"/>
    <w:pPr>
      <w:spacing w:after="0"/>
    </w:pPr>
  </w:style>
  <w:style w:type="paragraph" w:styleId="Quote">
    <w:name w:val="Quote"/>
    <w:basedOn w:val="Heading1"/>
    <w:link w:val="QuoteChar"/>
    <w:uiPriority w:val="29"/>
    <w:qFormat/>
    <w:rsid w:val="00036582"/>
    <w:pPr>
      <w:spacing w:before="360" w:after="360"/>
      <w:contextualSpacing/>
    </w:pPr>
    <w:rPr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036582"/>
    <w:rPr>
      <w:rFonts w:asciiTheme="majorHAnsi" w:eastAsiaTheme="majorEastAsia" w:hAnsiTheme="majorHAnsi" w:cstheme="majorBidi"/>
      <w:bCs/>
      <w:color w:val="002776" w:themeColor="accent1"/>
      <w:sz w:val="32"/>
      <w:szCs w:val="28"/>
    </w:rPr>
  </w:style>
  <w:style w:type="paragraph" w:styleId="IntenseQuote">
    <w:name w:val="Intense Quote"/>
    <w:basedOn w:val="Quote"/>
    <w:link w:val="IntenseQuoteChar"/>
    <w:uiPriority w:val="30"/>
    <w:qFormat/>
    <w:rsid w:val="00036582"/>
    <w:rPr>
      <w:color w:val="92D400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582"/>
    <w:rPr>
      <w:rFonts w:asciiTheme="majorHAnsi" w:eastAsiaTheme="majorEastAsia" w:hAnsiTheme="majorHAnsi" w:cstheme="majorBidi"/>
      <w:bCs/>
      <w:color w:val="92D400" w:themeColor="accent2"/>
      <w:sz w:val="32"/>
      <w:szCs w:val="28"/>
    </w:rPr>
  </w:style>
  <w:style w:type="table" w:styleId="TableGrid">
    <w:name w:val="Table Grid"/>
    <w:basedOn w:val="TableNormal"/>
    <w:uiPriority w:val="59"/>
    <w:rsid w:val="008559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5997"/>
    <w:pPr>
      <w:ind w:left="720"/>
      <w:contextualSpacing/>
    </w:pPr>
  </w:style>
  <w:style w:type="paragraph" w:customStyle="1" w:styleId="Bulletlevel1">
    <w:name w:val="Bullet level 1"/>
    <w:basedOn w:val="Normal"/>
    <w:link w:val="Bulletlevel1Char"/>
    <w:qFormat/>
    <w:rsid w:val="00755C9A"/>
    <w:pPr>
      <w:keepLines/>
      <w:suppressAutoHyphens/>
      <w:spacing w:line="260" w:lineRule="atLeast"/>
    </w:pPr>
    <w:rPr>
      <w:rFonts w:ascii="Arial" w:eastAsia="Batang" w:hAnsi="Arial" w:cs="Times New Roman"/>
      <w:color w:val="000000"/>
      <w:sz w:val="19"/>
      <w:szCs w:val="20"/>
      <w:lang w:val="en-US" w:eastAsia="en-US"/>
    </w:rPr>
  </w:style>
  <w:style w:type="character" w:customStyle="1" w:styleId="Bulletlevel1Char">
    <w:name w:val="Bullet level 1 Char"/>
    <w:link w:val="Bulletlevel1"/>
    <w:rsid w:val="00755C9A"/>
    <w:rPr>
      <w:rFonts w:ascii="Arial" w:eastAsia="Batang" w:hAnsi="Arial" w:cs="Times New Roman"/>
      <w:color w:val="000000"/>
      <w:sz w:val="19"/>
      <w:szCs w:val="20"/>
      <w:lang w:val="en-US" w:eastAsia="en-US"/>
    </w:rPr>
  </w:style>
  <w:style w:type="paragraph" w:styleId="BalloonText">
    <w:name w:val="Balloon Text"/>
    <w:basedOn w:val="Normal"/>
    <w:link w:val="BalloonTextChar"/>
    <w:unhideWhenUsed/>
    <w:rsid w:val="0069685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6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37C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paragraph" w:styleId="Header">
    <w:name w:val="header"/>
    <w:basedOn w:val="Normal"/>
    <w:link w:val="HeaderChar"/>
    <w:uiPriority w:val="99"/>
    <w:unhideWhenUsed/>
    <w:rsid w:val="006D43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3B9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6D43B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3B9"/>
    <w:rPr>
      <w:sz w:val="20"/>
    </w:rPr>
  </w:style>
  <w:style w:type="paragraph" w:styleId="Date">
    <w:name w:val="Date"/>
    <w:basedOn w:val="Normal"/>
    <w:next w:val="Normal"/>
    <w:link w:val="DateChar"/>
    <w:unhideWhenUsed/>
    <w:rsid w:val="00F11511"/>
  </w:style>
  <w:style w:type="character" w:customStyle="1" w:styleId="DateChar">
    <w:name w:val="Date Char"/>
    <w:basedOn w:val="DefaultParagraphFont"/>
    <w:link w:val="Date"/>
    <w:rsid w:val="00F11511"/>
    <w:rPr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8755A"/>
    <w:pPr>
      <w:spacing w:after="0" w:line="276" w:lineRule="auto"/>
      <w:outlineLvl w:val="9"/>
    </w:pPr>
    <w:rPr>
      <w:b/>
      <w:color w:val="001D58" w:themeColor="accent1" w:themeShade="BF"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91005"/>
    <w:pPr>
      <w:tabs>
        <w:tab w:val="right" w:leader="dot" w:pos="9080"/>
      </w:tabs>
      <w:spacing w:after="100"/>
    </w:pPr>
    <w:rPr>
      <w:rFonts w:ascii="TH SarabunPSK" w:hAnsi="TH SarabunPSK" w:cs="TH SarabunPSK"/>
      <w:b/>
      <w:bCs/>
      <w:noProof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F8755A"/>
    <w:pPr>
      <w:tabs>
        <w:tab w:val="right" w:leader="dot" w:pos="9080"/>
      </w:tabs>
      <w:spacing w:after="100"/>
      <w:ind w:left="360"/>
    </w:pPr>
  </w:style>
  <w:style w:type="paragraph" w:styleId="TOC3">
    <w:name w:val="toc 3"/>
    <w:basedOn w:val="Normal"/>
    <w:next w:val="Normal"/>
    <w:autoRedefine/>
    <w:uiPriority w:val="39"/>
    <w:unhideWhenUsed/>
    <w:rsid w:val="00F8755A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F8755A"/>
    <w:rPr>
      <w:color w:val="00A1DE" w:themeColor="hyperlink"/>
      <w:u w:val="single"/>
    </w:rPr>
  </w:style>
  <w:style w:type="paragraph" w:styleId="MacroText">
    <w:name w:val="macro"/>
    <w:link w:val="MacroTextChar"/>
    <w:semiHidden/>
    <w:rsid w:val="006520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left"/>
    </w:pPr>
    <w:rPr>
      <w:rFonts w:ascii="EucrosiaUPC" w:eastAsia="Times New Roman" w:hAnsi="EucrosiaUPC" w:cs="EucrosiaUPC"/>
      <w:sz w:val="28"/>
      <w:szCs w:val="28"/>
      <w:lang w:val="en-US" w:eastAsia="en-US" w:bidi="th-TH"/>
    </w:rPr>
  </w:style>
  <w:style w:type="character" w:customStyle="1" w:styleId="MacroTextChar">
    <w:name w:val="Macro Text Char"/>
    <w:basedOn w:val="DefaultParagraphFont"/>
    <w:link w:val="MacroText"/>
    <w:semiHidden/>
    <w:rsid w:val="00652001"/>
    <w:rPr>
      <w:rFonts w:ascii="EucrosiaUPC" w:eastAsia="Times New Roman" w:hAnsi="EucrosiaUPC" w:cs="EucrosiaUPC"/>
      <w:sz w:val="28"/>
      <w:szCs w:val="28"/>
      <w:lang w:val="en-US" w:eastAsia="en-US" w:bidi="th-TH"/>
    </w:rPr>
  </w:style>
  <w:style w:type="character" w:styleId="PageNumber">
    <w:name w:val="page number"/>
    <w:basedOn w:val="DefaultParagraphFont"/>
    <w:rsid w:val="00652001"/>
  </w:style>
  <w:style w:type="paragraph" w:styleId="BodyTextIndent2">
    <w:name w:val="Body Text Indent 2"/>
    <w:basedOn w:val="Normal"/>
    <w:link w:val="BodyTextIndent2Char"/>
    <w:rsid w:val="00652001"/>
    <w:pPr>
      <w:tabs>
        <w:tab w:val="left" w:pos="2835"/>
        <w:tab w:val="left" w:pos="3402"/>
      </w:tabs>
      <w:spacing w:after="0"/>
      <w:ind w:left="3402"/>
      <w:jc w:val="left"/>
    </w:pPr>
    <w:rPr>
      <w:rFonts w:ascii="Cordia New" w:eastAsia="Cordia New" w:hAnsi="Cordia New" w:cs="Cordia New"/>
      <w:sz w:val="32"/>
      <w:szCs w:val="32"/>
      <w:lang w:val="en-US" w:eastAsia="en-US" w:bidi="th-TH"/>
    </w:rPr>
  </w:style>
  <w:style w:type="character" w:customStyle="1" w:styleId="BodyTextIndent2Char">
    <w:name w:val="Body Text Indent 2 Char"/>
    <w:basedOn w:val="DefaultParagraphFont"/>
    <w:link w:val="BodyTextIndent2"/>
    <w:rsid w:val="00652001"/>
    <w:rPr>
      <w:rFonts w:ascii="Cordia New" w:eastAsia="Cordia New" w:hAnsi="Cordia New" w:cs="Cordia New"/>
      <w:sz w:val="32"/>
      <w:szCs w:val="32"/>
      <w:lang w:val="en-US" w:eastAsia="en-US" w:bidi="th-TH"/>
    </w:rPr>
  </w:style>
  <w:style w:type="paragraph" w:styleId="BlockText">
    <w:name w:val="Block Text"/>
    <w:basedOn w:val="Normal"/>
    <w:rsid w:val="00652001"/>
    <w:pPr>
      <w:tabs>
        <w:tab w:val="left" w:pos="3686"/>
      </w:tabs>
      <w:spacing w:after="0"/>
      <w:ind w:left="3686" w:right="46" w:firstLine="283"/>
      <w:jc w:val="left"/>
    </w:pPr>
    <w:rPr>
      <w:rFonts w:ascii="AngsanaUPC" w:eastAsia="Times New Roman" w:hAnsi="AngsanaUPC" w:cs="AngsanaUPC"/>
      <w:color w:val="008000"/>
      <w:sz w:val="36"/>
      <w:szCs w:val="36"/>
      <w:lang w:val="en-US" w:eastAsia="en-US" w:bidi="th-TH"/>
    </w:rPr>
  </w:style>
  <w:style w:type="paragraph" w:styleId="BodyText2">
    <w:name w:val="Body Text 2"/>
    <w:basedOn w:val="Normal"/>
    <w:link w:val="BodyText2Char"/>
    <w:rsid w:val="00652001"/>
    <w:pPr>
      <w:spacing w:after="0"/>
      <w:jc w:val="center"/>
    </w:pPr>
    <w:rPr>
      <w:rFonts w:ascii="Angsana New" w:eastAsia="Cordia New" w:hAnsi="Angsana New" w:cs="Angsana New"/>
      <w:b/>
      <w:bCs/>
      <w:color w:val="FF0000"/>
      <w:sz w:val="44"/>
      <w:szCs w:val="44"/>
      <w:lang w:val="en-US" w:eastAsia="en-US" w:bidi="th-TH"/>
    </w:rPr>
  </w:style>
  <w:style w:type="character" w:customStyle="1" w:styleId="BodyText2Char">
    <w:name w:val="Body Text 2 Char"/>
    <w:basedOn w:val="DefaultParagraphFont"/>
    <w:link w:val="BodyText2"/>
    <w:rsid w:val="00652001"/>
    <w:rPr>
      <w:rFonts w:ascii="Angsana New" w:eastAsia="Cordia New" w:hAnsi="Angsana New" w:cs="Angsana New"/>
      <w:b/>
      <w:bCs/>
      <w:color w:val="FF0000"/>
      <w:sz w:val="44"/>
      <w:szCs w:val="44"/>
      <w:lang w:val="en-US" w:eastAsia="en-US" w:bidi="th-TH"/>
    </w:rPr>
  </w:style>
  <w:style w:type="paragraph" w:styleId="BodyTextIndent">
    <w:name w:val="Body Text Indent"/>
    <w:basedOn w:val="Normal"/>
    <w:link w:val="BodyTextIndentChar"/>
    <w:rsid w:val="00652001"/>
    <w:pPr>
      <w:tabs>
        <w:tab w:val="left" w:pos="1418"/>
        <w:tab w:val="left" w:pos="2835"/>
      </w:tabs>
      <w:spacing w:after="0"/>
      <w:ind w:left="3402"/>
      <w:jc w:val="left"/>
    </w:pPr>
    <w:rPr>
      <w:rFonts w:ascii="BrowalliaUPC" w:eastAsia="Times New Roman" w:hAnsi="BrowalliaUPC" w:cs="BrowalliaUPC"/>
      <w:color w:val="008000"/>
      <w:sz w:val="36"/>
      <w:szCs w:val="36"/>
      <w:lang w:val="en-US" w:eastAsia="en-US" w:bidi="th-TH"/>
    </w:rPr>
  </w:style>
  <w:style w:type="character" w:customStyle="1" w:styleId="BodyTextIndentChar">
    <w:name w:val="Body Text Indent Char"/>
    <w:basedOn w:val="DefaultParagraphFont"/>
    <w:link w:val="BodyTextIndent"/>
    <w:rsid w:val="00652001"/>
    <w:rPr>
      <w:rFonts w:ascii="BrowalliaUPC" w:eastAsia="Times New Roman" w:hAnsi="BrowalliaUPC" w:cs="BrowalliaUPC"/>
      <w:color w:val="008000"/>
      <w:sz w:val="36"/>
      <w:szCs w:val="36"/>
      <w:lang w:val="en-US" w:eastAsia="en-US" w:bidi="th-TH"/>
    </w:rPr>
  </w:style>
  <w:style w:type="paragraph" w:customStyle="1" w:styleId="Bodycopy">
    <w:name w:val="Body copy"/>
    <w:link w:val="BodycopyChar"/>
    <w:qFormat/>
    <w:rsid w:val="00652001"/>
    <w:pPr>
      <w:suppressAutoHyphens/>
      <w:spacing w:after="240" w:line="260" w:lineRule="atLeast"/>
      <w:jc w:val="left"/>
    </w:pPr>
    <w:rPr>
      <w:rFonts w:ascii="Arial" w:eastAsia="Batang" w:hAnsi="Arial" w:cs="Times New Roman"/>
      <w:color w:val="000000"/>
      <w:sz w:val="19"/>
      <w:szCs w:val="20"/>
      <w:lang w:val="en-US" w:eastAsia="en-US"/>
    </w:rPr>
  </w:style>
  <w:style w:type="character" w:customStyle="1" w:styleId="BodycopyChar">
    <w:name w:val="Body copy Char"/>
    <w:link w:val="Bodycopy"/>
    <w:rsid w:val="00652001"/>
    <w:rPr>
      <w:rFonts w:ascii="Arial" w:eastAsia="Batang" w:hAnsi="Arial" w:cs="Times New Roman"/>
      <w:color w:val="000000"/>
      <w:sz w:val="19"/>
      <w:szCs w:val="20"/>
      <w:lang w:val="en-US" w:eastAsia="en-US"/>
    </w:rPr>
  </w:style>
  <w:style w:type="table" w:styleId="LightList-Accent2">
    <w:name w:val="Light List Accent 2"/>
    <w:basedOn w:val="TableNormal"/>
    <w:uiPriority w:val="61"/>
    <w:rsid w:val="00652001"/>
    <w:pPr>
      <w:spacing w:after="0"/>
      <w:jc w:val="left"/>
    </w:pPr>
    <w:rPr>
      <w:rFonts w:ascii="Times" w:eastAsia="Batang" w:hAnsi="Times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92D400"/>
        <w:left w:val="single" w:sz="8" w:space="0" w:color="92D400"/>
        <w:bottom w:val="single" w:sz="8" w:space="0" w:color="92D400"/>
        <w:right w:val="single" w:sz="8" w:space="0" w:color="92D4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D4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D400"/>
          <w:left w:val="single" w:sz="8" w:space="0" w:color="92D400"/>
          <w:bottom w:val="single" w:sz="8" w:space="0" w:color="92D400"/>
          <w:right w:val="single" w:sz="8" w:space="0" w:color="92D4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D400"/>
          <w:left w:val="single" w:sz="8" w:space="0" w:color="92D400"/>
          <w:bottom w:val="single" w:sz="8" w:space="0" w:color="92D400"/>
          <w:right w:val="single" w:sz="8" w:space="0" w:color="92D400"/>
        </w:tcBorders>
      </w:tcPr>
    </w:tblStylePr>
    <w:tblStylePr w:type="band1Horz">
      <w:tblPr/>
      <w:tcPr>
        <w:tcBorders>
          <w:top w:val="single" w:sz="8" w:space="0" w:color="92D400"/>
          <w:left w:val="single" w:sz="8" w:space="0" w:color="92D400"/>
          <w:bottom w:val="single" w:sz="8" w:space="0" w:color="92D400"/>
          <w:right w:val="single" w:sz="8" w:space="0" w:color="92D400"/>
        </w:tcBorders>
      </w:tcPr>
    </w:tblStylePr>
  </w:style>
  <w:style w:type="table" w:styleId="LightShading">
    <w:name w:val="Light Shading"/>
    <w:basedOn w:val="TableNormal"/>
    <w:uiPriority w:val="60"/>
    <w:rsid w:val="00652001"/>
    <w:pPr>
      <w:spacing w:after="0"/>
      <w:jc w:val="left"/>
    </w:pPr>
    <w:rPr>
      <w:rFonts w:ascii="Arial" w:eastAsia="MS Mincho" w:hAnsi="Arial" w:cs="Angsan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Char">
    <w:name w:val="Heading 1 Char Char"/>
    <w:rsid w:val="00652001"/>
    <w:rPr>
      <w:rFonts w:ascii="Arial" w:eastAsia="SimSun" w:hAnsi="Arial" w:cs="Arial"/>
      <w:b/>
      <w:bCs/>
      <w:kern w:val="32"/>
      <w:sz w:val="48"/>
      <w:szCs w:val="24"/>
      <w:lang w:val="en-GB" w:eastAsia="zh-CN" w:bidi="ar-SA"/>
    </w:rPr>
  </w:style>
  <w:style w:type="paragraph" w:styleId="ListBullet">
    <w:name w:val="List Bullet"/>
    <w:basedOn w:val="Normal"/>
    <w:rsid w:val="00652001"/>
    <w:pPr>
      <w:overflowPunct w:val="0"/>
      <w:autoSpaceDE w:val="0"/>
      <w:autoSpaceDN w:val="0"/>
      <w:adjustRightInd w:val="0"/>
      <w:spacing w:after="0"/>
      <w:ind w:left="283" w:hanging="283"/>
      <w:jc w:val="left"/>
      <w:textAlignment w:val="baseline"/>
    </w:pPr>
    <w:rPr>
      <w:rFonts w:ascii="Arial" w:eastAsia="Times New Roman" w:hAnsi="Arial" w:cs="Angsana New"/>
      <w:szCs w:val="20"/>
      <w:lang w:val="en-US" w:eastAsia="zh-CN"/>
    </w:rPr>
  </w:style>
  <w:style w:type="paragraph" w:styleId="BodyText">
    <w:name w:val="Body Text"/>
    <w:basedOn w:val="Normal"/>
    <w:link w:val="BodyTextChar"/>
    <w:rsid w:val="006520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PMingLiU" w:hAnsi="Arial" w:cs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52001"/>
    <w:rPr>
      <w:rFonts w:ascii="Arial" w:eastAsia="PMingLiU" w:hAnsi="Arial" w:cs="Times New Roman"/>
      <w:sz w:val="20"/>
      <w:szCs w:val="20"/>
      <w:lang w:val="x-none" w:eastAsia="x-none"/>
    </w:rPr>
  </w:style>
  <w:style w:type="paragraph" w:customStyle="1" w:styleId="TOC">
    <w:name w:val="TOC"/>
    <w:basedOn w:val="Normal"/>
    <w:rsid w:val="00652001"/>
    <w:pPr>
      <w:spacing w:line="280" w:lineRule="atLeast"/>
      <w:jc w:val="both"/>
    </w:pPr>
    <w:rPr>
      <w:rFonts w:ascii="Arial" w:eastAsia="SimSun" w:hAnsi="Arial" w:cs="Angsana New"/>
      <w:b/>
      <w:sz w:val="40"/>
      <w:szCs w:val="24"/>
      <w:lang w:val="en-US" w:eastAsia="zh-CN"/>
    </w:rPr>
  </w:style>
  <w:style w:type="paragraph" w:customStyle="1" w:styleId="ChangeContro">
    <w:name w:val="Change Contro"/>
    <w:basedOn w:val="TOC"/>
    <w:rsid w:val="00652001"/>
    <w:pPr>
      <w:spacing w:before="360"/>
    </w:pPr>
    <w:rPr>
      <w:sz w:val="32"/>
    </w:rPr>
  </w:style>
  <w:style w:type="paragraph" w:customStyle="1" w:styleId="NormalComplexArial">
    <w:name w:val="Normal + (Complex) Arial"/>
    <w:aliases w:val="(Complex) 10 pt,(Complex) Bold,Left,Right:  0.42..."/>
    <w:basedOn w:val="Normal"/>
    <w:rsid w:val="00652001"/>
    <w:pPr>
      <w:spacing w:line="280" w:lineRule="atLeast"/>
      <w:jc w:val="both"/>
    </w:pPr>
    <w:rPr>
      <w:rFonts w:ascii="Arial" w:eastAsia="SimSun" w:hAnsi="Arial" w:cs="Angsana New"/>
      <w:szCs w:val="24"/>
      <w:lang w:eastAsia="zh-CN"/>
    </w:rPr>
  </w:style>
  <w:style w:type="paragraph" w:styleId="BodyText3">
    <w:name w:val="Body Text 3"/>
    <w:basedOn w:val="Normal"/>
    <w:link w:val="BodyText3Char"/>
    <w:rsid w:val="00652001"/>
    <w:pPr>
      <w:jc w:val="left"/>
    </w:pPr>
    <w:rPr>
      <w:rFonts w:ascii="Times New Roman" w:eastAsia="Times New Roman" w:hAnsi="Times New Roman" w:cs="Angsana New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652001"/>
    <w:rPr>
      <w:rFonts w:ascii="Times New Roman" w:eastAsia="Times New Roman" w:hAnsi="Times New Roman" w:cs="Angsana New"/>
      <w:sz w:val="16"/>
      <w:szCs w:val="16"/>
      <w:lang w:val="en-US" w:eastAsia="en-US"/>
    </w:rPr>
  </w:style>
  <w:style w:type="paragraph" w:customStyle="1" w:styleId="2-Paragraphbullets1">
    <w:name w:val="2-Paragraph bullets1"/>
    <w:basedOn w:val="Normal"/>
    <w:rsid w:val="00652001"/>
    <w:pPr>
      <w:keepNext/>
      <w:keepLines/>
      <w:tabs>
        <w:tab w:val="num" w:pos="360"/>
      </w:tabs>
      <w:spacing w:after="60"/>
      <w:ind w:left="360" w:hanging="360"/>
      <w:jc w:val="left"/>
    </w:pPr>
    <w:rPr>
      <w:rFonts w:ascii="Times New Roman" w:eastAsia="Times New Roman" w:hAnsi="Times New Roman" w:cs="Angsana New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652001"/>
    <w:pPr>
      <w:spacing w:after="0"/>
      <w:jc w:val="left"/>
    </w:pPr>
    <w:rPr>
      <w:rFonts w:ascii="Times New Roman" w:eastAsia="PMingLiU" w:hAnsi="Times New Roman" w:cs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652001"/>
    <w:rPr>
      <w:rFonts w:ascii="Times New Roman" w:eastAsia="PMingLiU" w:hAnsi="Times New Roman" w:cs="Times New Roman"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rsid w:val="00652001"/>
    <w:pPr>
      <w:spacing w:after="0"/>
      <w:ind w:left="960"/>
      <w:jc w:val="left"/>
    </w:pPr>
    <w:rPr>
      <w:rFonts w:ascii="Calibri" w:eastAsia="Times New Roman" w:hAnsi="Calibri" w:cs="Angsana New"/>
      <w:szCs w:val="23"/>
      <w:lang w:val="en-US" w:eastAsia="en-US" w:bidi="th-TH"/>
    </w:rPr>
  </w:style>
  <w:style w:type="paragraph" w:styleId="TOC5">
    <w:name w:val="toc 5"/>
    <w:basedOn w:val="Normal"/>
    <w:next w:val="Normal"/>
    <w:autoRedefine/>
    <w:uiPriority w:val="39"/>
    <w:rsid w:val="00652001"/>
    <w:pPr>
      <w:spacing w:after="0"/>
      <w:ind w:left="1280"/>
      <w:jc w:val="left"/>
    </w:pPr>
    <w:rPr>
      <w:rFonts w:ascii="Calibri" w:eastAsia="Times New Roman" w:hAnsi="Calibri" w:cs="Angsana New"/>
      <w:szCs w:val="23"/>
      <w:lang w:val="en-US" w:eastAsia="en-US" w:bidi="th-TH"/>
    </w:rPr>
  </w:style>
  <w:style w:type="paragraph" w:styleId="TOC6">
    <w:name w:val="toc 6"/>
    <w:basedOn w:val="Normal"/>
    <w:next w:val="Normal"/>
    <w:autoRedefine/>
    <w:uiPriority w:val="39"/>
    <w:rsid w:val="00652001"/>
    <w:pPr>
      <w:spacing w:after="0"/>
      <w:ind w:left="1600"/>
      <w:jc w:val="left"/>
    </w:pPr>
    <w:rPr>
      <w:rFonts w:ascii="Calibri" w:eastAsia="Times New Roman" w:hAnsi="Calibri" w:cs="Angsana New"/>
      <w:szCs w:val="23"/>
      <w:lang w:val="en-US" w:eastAsia="en-US" w:bidi="th-TH"/>
    </w:rPr>
  </w:style>
  <w:style w:type="paragraph" w:styleId="TOC7">
    <w:name w:val="toc 7"/>
    <w:basedOn w:val="Normal"/>
    <w:next w:val="Normal"/>
    <w:autoRedefine/>
    <w:uiPriority w:val="39"/>
    <w:rsid w:val="00652001"/>
    <w:pPr>
      <w:spacing w:after="0"/>
      <w:ind w:left="1920"/>
      <w:jc w:val="left"/>
    </w:pPr>
    <w:rPr>
      <w:rFonts w:ascii="Calibri" w:eastAsia="Times New Roman" w:hAnsi="Calibri" w:cs="Angsana New"/>
      <w:szCs w:val="23"/>
      <w:lang w:val="en-US" w:eastAsia="en-US" w:bidi="th-TH"/>
    </w:rPr>
  </w:style>
  <w:style w:type="paragraph" w:styleId="TOC8">
    <w:name w:val="toc 8"/>
    <w:basedOn w:val="Normal"/>
    <w:next w:val="Normal"/>
    <w:autoRedefine/>
    <w:uiPriority w:val="39"/>
    <w:rsid w:val="00652001"/>
    <w:pPr>
      <w:spacing w:after="0"/>
      <w:ind w:left="2240"/>
      <w:jc w:val="left"/>
    </w:pPr>
    <w:rPr>
      <w:rFonts w:ascii="Calibri" w:eastAsia="Times New Roman" w:hAnsi="Calibri" w:cs="Angsana New"/>
      <w:szCs w:val="23"/>
      <w:lang w:val="en-US" w:eastAsia="en-US" w:bidi="th-TH"/>
    </w:rPr>
  </w:style>
  <w:style w:type="paragraph" w:styleId="TOC9">
    <w:name w:val="toc 9"/>
    <w:basedOn w:val="Normal"/>
    <w:next w:val="Normal"/>
    <w:autoRedefine/>
    <w:uiPriority w:val="39"/>
    <w:rsid w:val="00652001"/>
    <w:pPr>
      <w:spacing w:after="0"/>
      <w:ind w:left="2560"/>
      <w:jc w:val="left"/>
    </w:pPr>
    <w:rPr>
      <w:rFonts w:ascii="Calibri" w:eastAsia="Times New Roman" w:hAnsi="Calibri" w:cs="Angsana New"/>
      <w:szCs w:val="23"/>
      <w:lang w:val="en-US" w:eastAsia="en-US" w:bidi="th-TH"/>
    </w:rPr>
  </w:style>
  <w:style w:type="character" w:styleId="Emphasis">
    <w:name w:val="Emphasis"/>
    <w:uiPriority w:val="20"/>
    <w:qFormat/>
    <w:rsid w:val="00652001"/>
    <w:rPr>
      <w:i/>
      <w:iCs/>
    </w:rPr>
  </w:style>
  <w:style w:type="character" w:customStyle="1" w:styleId="DocumentMapChar">
    <w:name w:val="Document Map Char"/>
    <w:link w:val="DocumentMap"/>
    <w:rsid w:val="00652001"/>
    <w:rPr>
      <w:rFonts w:ascii="Tahoma" w:eastAsia="SimSun" w:hAnsi="Tahoma" w:cs="Tahoma"/>
      <w:shd w:val="clear" w:color="auto" w:fill="000080"/>
      <w:lang w:eastAsia="zh-CN"/>
    </w:rPr>
  </w:style>
  <w:style w:type="paragraph" w:styleId="DocumentMap">
    <w:name w:val="Document Map"/>
    <w:basedOn w:val="Normal"/>
    <w:link w:val="DocumentMapChar"/>
    <w:rsid w:val="00652001"/>
    <w:pPr>
      <w:shd w:val="clear" w:color="auto" w:fill="000080"/>
      <w:spacing w:line="280" w:lineRule="atLeast"/>
      <w:jc w:val="both"/>
    </w:pPr>
    <w:rPr>
      <w:rFonts w:ascii="Tahoma" w:eastAsia="SimSun" w:hAnsi="Tahoma" w:cs="Tahoma"/>
      <w:sz w:val="22"/>
      <w:lang w:eastAsia="zh-CN"/>
    </w:rPr>
  </w:style>
  <w:style w:type="character" w:customStyle="1" w:styleId="DocumentMapChar1">
    <w:name w:val="Document Map Char1"/>
    <w:basedOn w:val="DefaultParagraphFont"/>
    <w:uiPriority w:val="99"/>
    <w:rsid w:val="00652001"/>
    <w:rPr>
      <w:rFonts w:ascii="Tahoma" w:hAnsi="Tahoma" w:cs="Tahoma"/>
      <w:sz w:val="16"/>
      <w:szCs w:val="16"/>
    </w:rPr>
  </w:style>
  <w:style w:type="paragraph" w:styleId="ListBullet3">
    <w:name w:val="List Bullet 3"/>
    <w:basedOn w:val="Normal"/>
    <w:rsid w:val="00652001"/>
    <w:pPr>
      <w:numPr>
        <w:numId w:val="37"/>
      </w:numPr>
      <w:spacing w:line="280" w:lineRule="atLeast"/>
      <w:jc w:val="both"/>
    </w:pPr>
    <w:rPr>
      <w:rFonts w:ascii="Arial" w:eastAsia="SimSun" w:hAnsi="Arial" w:cs="Angsana New"/>
      <w:szCs w:val="24"/>
      <w:lang w:eastAsia="zh-CN"/>
    </w:rPr>
  </w:style>
  <w:style w:type="paragraph" w:customStyle="1" w:styleId="xl24">
    <w:name w:val="xl24"/>
    <w:basedOn w:val="Normal"/>
    <w:rsid w:val="00652001"/>
    <w:pPr>
      <w:shd w:val="clear" w:color="auto" w:fill="C0C0C0"/>
      <w:spacing w:before="100" w:beforeAutospacing="1" w:after="100" w:afterAutospacing="1"/>
      <w:jc w:val="left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paragraph" w:customStyle="1" w:styleId="xl25">
    <w:name w:val="xl25"/>
    <w:basedOn w:val="Normal"/>
    <w:rsid w:val="00652001"/>
    <w:pPr>
      <w:shd w:val="clear" w:color="auto" w:fill="C0C0C0"/>
      <w:spacing w:before="100" w:beforeAutospacing="1" w:after="100" w:afterAutospacing="1"/>
      <w:jc w:val="left"/>
    </w:pPr>
    <w:rPr>
      <w:rFonts w:ascii="Microsoft Sans Serif" w:eastAsia="Times New Roman" w:hAnsi="Microsoft Sans Serif" w:cs="Microsoft Sans Serif"/>
      <w:color w:val="000000"/>
      <w:szCs w:val="20"/>
      <w:lang w:val="en-US" w:eastAsia="en-US" w:bidi="th-TH"/>
    </w:rPr>
  </w:style>
  <w:style w:type="paragraph" w:customStyle="1" w:styleId="xl26">
    <w:name w:val="xl26"/>
    <w:basedOn w:val="Normal"/>
    <w:rsid w:val="00652001"/>
    <w:pPr>
      <w:shd w:val="clear" w:color="auto" w:fill="C0C0C0"/>
      <w:spacing w:before="100" w:beforeAutospacing="1" w:after="100" w:afterAutospacing="1"/>
      <w:jc w:val="left"/>
    </w:pPr>
    <w:rPr>
      <w:rFonts w:ascii="Microsoft Sans Serif" w:eastAsia="Times New Roman" w:hAnsi="Microsoft Sans Serif" w:cs="Microsoft Sans Serif"/>
      <w:szCs w:val="20"/>
      <w:lang w:val="en-US" w:eastAsia="en-US" w:bidi="th-TH"/>
    </w:rPr>
  </w:style>
  <w:style w:type="paragraph" w:customStyle="1" w:styleId="Default">
    <w:name w:val="Default"/>
    <w:rsid w:val="00652001"/>
    <w:pPr>
      <w:autoSpaceDE w:val="0"/>
      <w:autoSpaceDN w:val="0"/>
      <w:adjustRightInd w:val="0"/>
      <w:spacing w:after="0"/>
      <w:jc w:val="left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character" w:customStyle="1" w:styleId="CommentTextChar">
    <w:name w:val="Comment Text Char"/>
    <w:link w:val="CommentText"/>
    <w:rsid w:val="00652001"/>
    <w:rPr>
      <w:rFonts w:ascii="Arial" w:eastAsia="SimSun" w:hAnsi="Arial"/>
      <w:szCs w:val="23"/>
      <w:lang w:eastAsia="x-none"/>
    </w:rPr>
  </w:style>
  <w:style w:type="paragraph" w:styleId="CommentText">
    <w:name w:val="annotation text"/>
    <w:basedOn w:val="Normal"/>
    <w:link w:val="CommentTextChar"/>
    <w:rsid w:val="00652001"/>
    <w:pPr>
      <w:spacing w:line="280" w:lineRule="atLeast"/>
      <w:jc w:val="both"/>
    </w:pPr>
    <w:rPr>
      <w:rFonts w:ascii="Arial" w:eastAsia="SimSun" w:hAnsi="Arial"/>
      <w:sz w:val="22"/>
      <w:szCs w:val="23"/>
      <w:lang w:eastAsia="x-none"/>
    </w:rPr>
  </w:style>
  <w:style w:type="character" w:customStyle="1" w:styleId="CommentTextChar1">
    <w:name w:val="Comment Text Char1"/>
    <w:basedOn w:val="DefaultParagraphFont"/>
    <w:uiPriority w:val="99"/>
    <w:rsid w:val="00652001"/>
    <w:rPr>
      <w:sz w:val="20"/>
      <w:szCs w:val="20"/>
    </w:rPr>
  </w:style>
  <w:style w:type="character" w:customStyle="1" w:styleId="CommentSubjectChar">
    <w:name w:val="Comment Subject Char"/>
    <w:link w:val="CommentSubject"/>
    <w:rsid w:val="00652001"/>
    <w:rPr>
      <w:rFonts w:ascii="Arial" w:eastAsia="SimSun" w:hAnsi="Arial"/>
      <w:b/>
      <w:bCs/>
      <w:szCs w:val="23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652001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652001"/>
    <w:rPr>
      <w:b/>
      <w:bCs/>
      <w:sz w:val="20"/>
      <w:szCs w:val="20"/>
    </w:rPr>
  </w:style>
  <w:style w:type="character" w:styleId="FollowedHyperlink">
    <w:name w:val="FollowedHyperlink"/>
    <w:rsid w:val="00652001"/>
    <w:rPr>
      <w:color w:val="800080"/>
      <w:u w:val="single"/>
    </w:rPr>
  </w:style>
  <w:style w:type="paragraph" w:customStyle="1" w:styleId="Norml">
    <w:name w:val="Norml"/>
    <w:basedOn w:val="Heading3"/>
    <w:rsid w:val="00652001"/>
    <w:pPr>
      <w:keepLines w:val="0"/>
      <w:tabs>
        <w:tab w:val="left" w:pos="720"/>
      </w:tabs>
      <w:snapToGrid w:val="0"/>
      <w:spacing w:line="280" w:lineRule="atLeast"/>
      <w:jc w:val="both"/>
    </w:pPr>
    <w:rPr>
      <w:rFonts w:ascii="Arial" w:eastAsia="SimSun" w:hAnsi="Arial" w:cs="Arial"/>
      <w:color w:val="002776"/>
      <w:szCs w:val="24"/>
      <w:lang w:val="en-US" w:eastAsia="zh-CN"/>
    </w:rPr>
  </w:style>
  <w:style w:type="paragraph" w:customStyle="1" w:styleId="Heading410pt">
    <w:name w:val="Heading 4 + 10 pt"/>
    <w:aliases w:val="Not (Complex) Bold"/>
    <w:basedOn w:val="Heading3"/>
    <w:rsid w:val="00652001"/>
    <w:pPr>
      <w:keepLines w:val="0"/>
      <w:tabs>
        <w:tab w:val="left" w:pos="720"/>
        <w:tab w:val="num" w:pos="1008"/>
      </w:tabs>
      <w:snapToGrid w:val="0"/>
      <w:spacing w:line="280" w:lineRule="atLeast"/>
      <w:ind w:left="1008" w:hanging="1008"/>
      <w:jc w:val="both"/>
    </w:pPr>
    <w:rPr>
      <w:rFonts w:ascii="Arial" w:eastAsia="SimSun" w:hAnsi="Arial" w:cs="Arial"/>
      <w:bCs w:val="0"/>
      <w:color w:val="002776"/>
      <w:sz w:val="20"/>
      <w:szCs w:val="20"/>
      <w:lang w:val="en-US" w:eastAsia="zh-CN"/>
    </w:rPr>
  </w:style>
  <w:style w:type="paragraph" w:styleId="Caption">
    <w:name w:val="caption"/>
    <w:basedOn w:val="Normal"/>
    <w:next w:val="Normal"/>
    <w:uiPriority w:val="99"/>
    <w:qFormat/>
    <w:rsid w:val="00652001"/>
    <w:pPr>
      <w:spacing w:line="280" w:lineRule="atLeast"/>
      <w:jc w:val="both"/>
    </w:pPr>
    <w:rPr>
      <w:rFonts w:ascii="Arial" w:eastAsia="SimSun" w:hAnsi="Arial" w:cs="Cordia New"/>
      <w:b/>
      <w:bCs/>
      <w:szCs w:val="23"/>
      <w:lang w:eastAsia="zh-CN"/>
    </w:rPr>
  </w:style>
  <w:style w:type="paragraph" w:customStyle="1" w:styleId="CharCharCharChar">
    <w:name w:val="Char Char Char Char"/>
    <w:basedOn w:val="Normal"/>
    <w:rsid w:val="00652001"/>
    <w:pPr>
      <w:spacing w:before="120" w:after="160" w:line="240" w:lineRule="exact"/>
      <w:jc w:val="both"/>
    </w:pPr>
    <w:rPr>
      <w:rFonts w:ascii="Tahoma" w:eastAsia="Times New Roman" w:hAnsi="Tahoma" w:cs="Times New Roman"/>
      <w:szCs w:val="20"/>
      <w:lang w:val="en-US" w:eastAsia="en-US"/>
    </w:rPr>
  </w:style>
  <w:style w:type="paragraph" w:customStyle="1" w:styleId="smalltxt">
    <w:name w:val="smalltxt"/>
    <w:basedOn w:val="Normal"/>
    <w:rsid w:val="00652001"/>
    <w:pPr>
      <w:spacing w:before="100" w:beforeAutospacing="1" w:after="100" w:afterAutospacing="1"/>
      <w:jc w:val="left"/>
    </w:pPr>
    <w:rPr>
      <w:rFonts w:ascii="Arial" w:eastAsia="Times New Roman" w:hAnsi="Arial" w:cs="Arial"/>
      <w:color w:val="333333"/>
      <w:sz w:val="23"/>
      <w:szCs w:val="23"/>
      <w:lang w:val="en-US" w:eastAsia="zh-CN"/>
    </w:rPr>
  </w:style>
  <w:style w:type="character" w:customStyle="1" w:styleId="smalltxt1">
    <w:name w:val="smalltxt1"/>
    <w:rsid w:val="00652001"/>
    <w:rPr>
      <w:rFonts w:ascii="Arial" w:hAnsi="Arial" w:cs="Arial" w:hint="default"/>
      <w:strike w:val="0"/>
      <w:dstrike w:val="0"/>
      <w:color w:val="333333"/>
      <w:sz w:val="23"/>
      <w:szCs w:val="23"/>
      <w:u w:val="none"/>
      <w:effect w:val="none"/>
    </w:rPr>
  </w:style>
  <w:style w:type="character" w:customStyle="1" w:styleId="contactuscontenttext1">
    <w:name w:val="contactuscontenttext1"/>
    <w:rsid w:val="00652001"/>
    <w:rPr>
      <w:rFonts w:ascii="Arial" w:hAnsi="Arial" w:cs="Arial" w:hint="default"/>
      <w:b w:val="0"/>
      <w:bCs w:val="0"/>
      <w:color w:val="33728C"/>
      <w:sz w:val="18"/>
      <w:szCs w:val="18"/>
    </w:rPr>
  </w:style>
  <w:style w:type="paragraph" w:customStyle="1" w:styleId="CellText">
    <w:name w:val="Cell Text"/>
    <w:rsid w:val="00652001"/>
    <w:pPr>
      <w:spacing w:before="60" w:after="60"/>
      <w:jc w:val="left"/>
    </w:pPr>
    <w:rPr>
      <w:rFonts w:ascii="Arial" w:eastAsia="SimSun" w:hAnsi="Arial" w:cs="Times New Roman"/>
      <w:sz w:val="18"/>
      <w:szCs w:val="20"/>
      <w:lang w:val="en-AU" w:eastAsia="en-US"/>
    </w:rPr>
  </w:style>
  <w:style w:type="paragraph" w:customStyle="1" w:styleId="CellHeading">
    <w:name w:val="Cell Heading"/>
    <w:basedOn w:val="CellText"/>
    <w:next w:val="CellText"/>
    <w:rsid w:val="00652001"/>
    <w:rPr>
      <w:b/>
    </w:rPr>
  </w:style>
  <w:style w:type="character" w:styleId="FootnoteReference">
    <w:name w:val="footnote reference"/>
    <w:rsid w:val="00652001"/>
    <w:rPr>
      <w:vertAlign w:val="superscript"/>
    </w:rPr>
  </w:style>
  <w:style w:type="paragraph" w:customStyle="1" w:styleId="Bulletslevel1">
    <w:name w:val="Bullets level 1"/>
    <w:basedOn w:val="ListBullet"/>
    <w:rsid w:val="00652001"/>
    <w:pPr>
      <w:tabs>
        <w:tab w:val="left" w:pos="170"/>
        <w:tab w:val="left" w:pos="284"/>
      </w:tabs>
      <w:suppressAutoHyphens/>
      <w:overflowPunct/>
      <w:autoSpaceDE/>
      <w:adjustRightInd/>
      <w:spacing w:after="120" w:line="220" w:lineRule="exact"/>
      <w:ind w:left="284" w:hanging="284"/>
    </w:pPr>
    <w:rPr>
      <w:rFonts w:eastAsia="Times" w:cs="Times New Roman"/>
      <w:color w:val="000000"/>
      <w:lang w:eastAsia="en-US"/>
    </w:rPr>
  </w:style>
  <w:style w:type="paragraph" w:customStyle="1" w:styleId="TableColumnheader">
    <w:name w:val="Table Column header"/>
    <w:basedOn w:val="Normal"/>
    <w:rsid w:val="00652001"/>
    <w:pPr>
      <w:suppressAutoHyphens/>
      <w:autoSpaceDN w:val="0"/>
      <w:spacing w:before="80" w:after="80"/>
      <w:jc w:val="left"/>
      <w:textAlignment w:val="baseline"/>
      <w:outlineLvl w:val="1"/>
    </w:pPr>
    <w:rPr>
      <w:rFonts w:ascii="Arial" w:eastAsia="Times" w:hAnsi="Arial" w:cs="Times New Roman"/>
      <w:b/>
      <w:color w:val="FFFFFF"/>
      <w:sz w:val="18"/>
      <w:szCs w:val="24"/>
      <w:lang w:val="en-US" w:eastAsia="en-US"/>
    </w:rPr>
  </w:style>
  <w:style w:type="paragraph" w:customStyle="1" w:styleId="TableEntry">
    <w:name w:val="Table Entry"/>
    <w:basedOn w:val="Normal"/>
    <w:rsid w:val="00652001"/>
    <w:pPr>
      <w:keepNext/>
      <w:suppressAutoHyphens/>
      <w:autoSpaceDN w:val="0"/>
      <w:spacing w:before="60" w:after="60"/>
      <w:jc w:val="left"/>
      <w:textAlignment w:val="baseline"/>
      <w:outlineLvl w:val="2"/>
    </w:pPr>
    <w:rPr>
      <w:rFonts w:ascii="Arial" w:eastAsia="Times" w:hAnsi="Arial" w:cs="Times New Roman"/>
      <w:color w:val="000000"/>
      <w:sz w:val="16"/>
      <w:szCs w:val="24"/>
      <w:lang w:val="en-US" w:eastAsia="en-US"/>
    </w:rPr>
  </w:style>
  <w:style w:type="paragraph" w:customStyle="1" w:styleId="TableText">
    <w:name w:val="Table Text"/>
    <w:basedOn w:val="Normal"/>
    <w:rsid w:val="00652001"/>
    <w:pPr>
      <w:tabs>
        <w:tab w:val="left" w:pos="144"/>
        <w:tab w:val="left" w:pos="288"/>
        <w:tab w:val="left" w:pos="432"/>
        <w:tab w:val="left" w:pos="576"/>
        <w:tab w:val="left" w:pos="720"/>
        <w:tab w:val="left" w:pos="864"/>
      </w:tabs>
      <w:spacing w:before="20" w:after="40"/>
      <w:jc w:val="left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Tablebullet1">
    <w:name w:val="Table bullet 1"/>
    <w:basedOn w:val="Bulletslevel1"/>
    <w:rsid w:val="00652001"/>
    <w:pPr>
      <w:spacing w:after="80"/>
    </w:pPr>
    <w:rPr>
      <w:sz w:val="16"/>
      <w:lang w:val="fr-FR"/>
    </w:rPr>
  </w:style>
  <w:style w:type="paragraph" w:customStyle="1" w:styleId="Tablebullet2">
    <w:name w:val="Table bullet 2"/>
    <w:basedOn w:val="Normal"/>
    <w:rsid w:val="00652001"/>
    <w:pPr>
      <w:tabs>
        <w:tab w:val="left" w:pos="340"/>
        <w:tab w:val="left" w:pos="1993"/>
      </w:tabs>
      <w:suppressAutoHyphens/>
      <w:autoSpaceDN w:val="0"/>
      <w:spacing w:after="80" w:line="220" w:lineRule="exact"/>
      <w:ind w:left="1993" w:hanging="283"/>
      <w:jc w:val="left"/>
      <w:textAlignment w:val="baseline"/>
    </w:pPr>
    <w:rPr>
      <w:rFonts w:ascii="Arial" w:eastAsia="Times" w:hAnsi="Arial" w:cs="Times New Roman"/>
      <w:color w:val="000000"/>
      <w:sz w:val="16"/>
      <w:szCs w:val="20"/>
      <w:lang w:val="en-US" w:eastAsia="en-US"/>
    </w:rPr>
  </w:style>
  <w:style w:type="paragraph" w:customStyle="1" w:styleId="BSubheading-Blue">
    <w:name w:val="B Subheading - Blue"/>
    <w:basedOn w:val="Normal"/>
    <w:link w:val="BSubheading-BlueChar"/>
    <w:qFormat/>
    <w:rsid w:val="00652001"/>
    <w:pPr>
      <w:spacing w:before="320"/>
      <w:jc w:val="left"/>
      <w:outlineLvl w:val="1"/>
    </w:pPr>
    <w:rPr>
      <w:rFonts w:ascii="Arial" w:eastAsia="Times" w:hAnsi="Arial" w:cs="Times New Roman"/>
      <w:b/>
      <w:noProof/>
      <w:color w:val="00A1DE"/>
      <w:sz w:val="24"/>
      <w:szCs w:val="24"/>
      <w:lang w:val="x-none" w:eastAsia="en-US"/>
    </w:rPr>
  </w:style>
  <w:style w:type="character" w:customStyle="1" w:styleId="BSubheading-BlueChar">
    <w:name w:val="B Subheading - Blue Char"/>
    <w:link w:val="BSubheading-Blue"/>
    <w:rsid w:val="00652001"/>
    <w:rPr>
      <w:rFonts w:ascii="Arial" w:eastAsia="Times" w:hAnsi="Arial" w:cs="Times New Roman"/>
      <w:b/>
      <w:noProof/>
      <w:color w:val="00A1DE"/>
      <w:sz w:val="24"/>
      <w:szCs w:val="24"/>
      <w:lang w:val="x-none" w:eastAsia="en-US"/>
    </w:rPr>
  </w:style>
  <w:style w:type="paragraph" w:customStyle="1" w:styleId="Bodycopy0">
    <w:name w:val="Body copy."/>
    <w:basedOn w:val="Normal"/>
    <w:link w:val="BodycopyChar0"/>
    <w:qFormat/>
    <w:rsid w:val="00652001"/>
    <w:pPr>
      <w:spacing w:after="240" w:line="280" w:lineRule="exact"/>
      <w:jc w:val="left"/>
    </w:pPr>
    <w:rPr>
      <w:rFonts w:ascii="Arial" w:eastAsia="Times" w:hAnsi="Arial" w:cs="Times New Roman"/>
      <w:color w:val="000000"/>
      <w:szCs w:val="20"/>
      <w:lang w:eastAsia="en-US"/>
    </w:rPr>
  </w:style>
  <w:style w:type="character" w:customStyle="1" w:styleId="BodycopyChar0">
    <w:name w:val="Body copy. Char"/>
    <w:link w:val="Bodycopy0"/>
    <w:rsid w:val="00652001"/>
    <w:rPr>
      <w:rFonts w:ascii="Arial" w:eastAsia="Times" w:hAnsi="Arial" w:cs="Times New Roman"/>
      <w:color w:val="000000"/>
      <w:sz w:val="20"/>
      <w:szCs w:val="20"/>
      <w:lang w:eastAsia="en-US"/>
    </w:rPr>
  </w:style>
  <w:style w:type="paragraph" w:customStyle="1" w:styleId="BSubheading-Green">
    <w:name w:val="B Subheading - Green"/>
    <w:basedOn w:val="Normal"/>
    <w:link w:val="BSubheading-GreenChar"/>
    <w:qFormat/>
    <w:rsid w:val="00652001"/>
    <w:pPr>
      <w:spacing w:before="320"/>
      <w:jc w:val="left"/>
      <w:outlineLvl w:val="1"/>
    </w:pPr>
    <w:rPr>
      <w:rFonts w:ascii="Arial" w:eastAsia="Times" w:hAnsi="Arial" w:cs="Times New Roman"/>
      <w:b/>
      <w:noProof/>
      <w:color w:val="92D400"/>
      <w:sz w:val="24"/>
      <w:szCs w:val="24"/>
      <w:lang w:val="x-none" w:eastAsia="en-US"/>
    </w:rPr>
  </w:style>
  <w:style w:type="character" w:customStyle="1" w:styleId="BSubheading-GreenChar">
    <w:name w:val="B Subheading - Green Char"/>
    <w:link w:val="BSubheading-Green"/>
    <w:rsid w:val="00652001"/>
    <w:rPr>
      <w:rFonts w:ascii="Arial" w:eastAsia="Times" w:hAnsi="Arial" w:cs="Times New Roman"/>
      <w:b/>
      <w:noProof/>
      <w:color w:val="92D400"/>
      <w:sz w:val="24"/>
      <w:szCs w:val="24"/>
      <w:lang w:val="x-none" w:eastAsia="en-US"/>
    </w:rPr>
  </w:style>
  <w:style w:type="paragraph" w:customStyle="1" w:styleId="AHeading-Blue">
    <w:name w:val="A Heading - Blue"/>
    <w:basedOn w:val="Normal"/>
    <w:link w:val="AHeading-BlueChar"/>
    <w:qFormat/>
    <w:rsid w:val="00652001"/>
    <w:pPr>
      <w:spacing w:after="0"/>
      <w:jc w:val="left"/>
    </w:pPr>
    <w:rPr>
      <w:rFonts w:ascii="Times New Roman" w:eastAsia="PMingLiU" w:hAnsi="Times New Roman" w:cs="Times New Roman"/>
      <w:color w:val="002776"/>
      <w:sz w:val="56"/>
      <w:szCs w:val="60"/>
      <w:lang w:val="x-none" w:eastAsia="en-US"/>
    </w:rPr>
  </w:style>
  <w:style w:type="character" w:customStyle="1" w:styleId="AHeading-BlueChar">
    <w:name w:val="A Heading - Blue Char"/>
    <w:link w:val="AHeading-Blue"/>
    <w:rsid w:val="00652001"/>
    <w:rPr>
      <w:rFonts w:ascii="Times New Roman" w:eastAsia="PMingLiU" w:hAnsi="Times New Roman" w:cs="Times New Roman"/>
      <w:color w:val="002776"/>
      <w:sz w:val="56"/>
      <w:szCs w:val="60"/>
      <w:lang w:val="x-none" w:eastAsia="en-US"/>
    </w:rPr>
  </w:style>
  <w:style w:type="character" w:styleId="LineNumber">
    <w:name w:val="line number"/>
    <w:rsid w:val="00652001"/>
  </w:style>
  <w:style w:type="paragraph" w:styleId="EndnoteText">
    <w:name w:val="endnote text"/>
    <w:basedOn w:val="Normal"/>
    <w:link w:val="EndnoteTextChar"/>
    <w:rsid w:val="00652001"/>
    <w:pPr>
      <w:spacing w:line="280" w:lineRule="atLeast"/>
      <w:jc w:val="both"/>
    </w:pPr>
    <w:rPr>
      <w:rFonts w:ascii="Arial" w:eastAsia="SimSun" w:hAnsi="Arial" w:cs="Times New Roman"/>
      <w:szCs w:val="20"/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652001"/>
    <w:rPr>
      <w:rFonts w:ascii="Arial" w:eastAsia="SimSun" w:hAnsi="Arial" w:cs="Times New Roman"/>
      <w:sz w:val="20"/>
      <w:szCs w:val="20"/>
      <w:lang w:eastAsia="x-none"/>
    </w:rPr>
  </w:style>
  <w:style w:type="character" w:styleId="EndnoteReference">
    <w:name w:val="endnote reference"/>
    <w:rsid w:val="00652001"/>
    <w:rPr>
      <w:vertAlign w:val="superscript"/>
    </w:rPr>
  </w:style>
  <w:style w:type="paragraph" w:customStyle="1" w:styleId="exhibitionsclientheader">
    <w:name w:val="exhibitions_clientheader"/>
    <w:basedOn w:val="Normal"/>
    <w:rsid w:val="00652001"/>
    <w:pPr>
      <w:spacing w:before="100" w:beforeAutospacing="1" w:after="100" w:afterAutospacing="1" w:line="210" w:lineRule="atLeast"/>
      <w:jc w:val="left"/>
    </w:pPr>
    <w:rPr>
      <w:rFonts w:ascii="Times New Roman" w:eastAsia="Times New Roman" w:hAnsi="Times New Roman" w:cs="Times New Roman"/>
      <w:color w:val="000000"/>
      <w:sz w:val="15"/>
      <w:szCs w:val="15"/>
      <w:lang w:val="en-US" w:eastAsia="zh-CN"/>
    </w:rPr>
  </w:style>
  <w:style w:type="character" w:styleId="CommentReference">
    <w:name w:val="annotation reference"/>
    <w:unhideWhenUsed/>
    <w:rsid w:val="00652001"/>
    <w:rPr>
      <w:sz w:val="16"/>
      <w:szCs w:val="16"/>
    </w:rPr>
  </w:style>
  <w:style w:type="paragraph" w:styleId="Revision">
    <w:name w:val="Revision"/>
    <w:hidden/>
    <w:uiPriority w:val="99"/>
    <w:semiHidden/>
    <w:rsid w:val="00652001"/>
    <w:pPr>
      <w:spacing w:after="0"/>
      <w:jc w:val="left"/>
    </w:pPr>
    <w:rPr>
      <w:rFonts w:ascii="Arial" w:eastAsia="MS Mincho" w:hAnsi="Arial" w:cs="Angsana New"/>
      <w:sz w:val="20"/>
    </w:rPr>
  </w:style>
  <w:style w:type="table" w:customStyle="1" w:styleId="LightShading1">
    <w:name w:val="Light Shading1"/>
    <w:basedOn w:val="TableNormal"/>
    <w:uiPriority w:val="60"/>
    <w:rsid w:val="00652001"/>
    <w:pPr>
      <w:spacing w:after="0"/>
      <w:jc w:val="left"/>
    </w:pPr>
    <w:rPr>
      <w:rFonts w:ascii="Arial" w:eastAsia="MS Mincho" w:hAnsi="Arial" w:cs="Angsana New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Classic1">
    <w:name w:val="Table Classic 1"/>
    <w:basedOn w:val="TableNormal"/>
    <w:rsid w:val="00652001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bidi="th-TH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52001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bidi="th-TH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Deloitte">
  <a:themeElements>
    <a:clrScheme name="Deloitte">
      <a:dk1>
        <a:srgbClr val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3C8A2E"/>
      </a:accent4>
      <a:accent5>
        <a:srgbClr val="72C7E7"/>
      </a:accent5>
      <a:accent6>
        <a:srgbClr val="C9DD03"/>
      </a:accent6>
      <a:hlink>
        <a:srgbClr val="00A1DE"/>
      </a:hlink>
      <a:folHlink>
        <a:srgbClr val="72C7E7"/>
      </a:folHlink>
    </a:clrScheme>
    <a:fontScheme name="Deloitte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9441-6E56-49B7-B4EC-4BE1B09D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12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wkrisadawat</dc:creator>
  <cp:lastModifiedBy>Nithinooch Charungkiat</cp:lastModifiedBy>
  <cp:revision>92</cp:revision>
  <cp:lastPrinted>2020-04-09T12:52:00Z</cp:lastPrinted>
  <dcterms:created xsi:type="dcterms:W3CDTF">2020-05-25T05:04:00Z</dcterms:created>
  <dcterms:modified xsi:type="dcterms:W3CDTF">2020-06-07T14:27:00Z</dcterms:modified>
</cp:coreProperties>
</file>