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7FA" w14:textId="4BE21EB8" w:rsidR="00C85B15" w:rsidRPr="0004424A" w:rsidRDefault="00B82E7F" w:rsidP="00C85B15">
      <w:pPr>
        <w:rPr>
          <w:rFonts w:ascii="TH SarabunPSK" w:hAnsi="TH SarabunPSK" w:cs="TH SarabunPSK"/>
          <w:color w:val="FFFFFF" w:themeColor="background1"/>
        </w:rPr>
      </w:pPr>
      <w:r w:rsidRPr="0004424A">
        <w:rPr>
          <w:rFonts w:ascii="TH SarabunPSK" w:hAnsi="TH SarabunPSK" w:cs="TH SarabunPSK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16172" wp14:editId="1C37356D">
                <wp:simplePos x="0" y="0"/>
                <wp:positionH relativeFrom="column">
                  <wp:posOffset>158115</wp:posOffset>
                </wp:positionH>
                <wp:positionV relativeFrom="paragraph">
                  <wp:posOffset>-825500</wp:posOffset>
                </wp:positionV>
                <wp:extent cx="914400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348F6" w14:textId="2464D055" w:rsidR="00B82E7F" w:rsidRPr="005B36A6" w:rsidRDefault="00B82E7F" w:rsidP="00AF154C">
                            <w:pPr>
                              <w:ind w:left="900" w:hanging="90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36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ตัวอย่าง</w:t>
                            </w:r>
                            <w:r w:rsidRPr="005B3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="00F54C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AF1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36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คำสั่งแต่งตั้งคณะกรรมการกำกับการประเมินผลการปฏิบัติราชการของ</w:t>
                            </w:r>
                            <w:r w:rsidR="005B36A6" w:rsidRPr="005B36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ส่วนราชการไม่สังกัดสำนักนายกรัฐมนตรี กระทรวง หรือทบวง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61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5pt;margin-top:-65pt;width:1in;height:39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" filled="f" stroked="f" strokeweight=".5pt">
                <v:textbox>
                  <w:txbxContent>
                    <w:p w14:paraId="728348F6" w14:textId="2464D055" w:rsidR="00B82E7F" w:rsidRPr="005B36A6" w:rsidRDefault="00B82E7F" w:rsidP="00AF154C">
                      <w:pPr>
                        <w:ind w:left="900" w:hanging="90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B36A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ตัวอย่าง</w:t>
                      </w:r>
                      <w:r w:rsidRPr="005B36A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="00F54CB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AF154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5B36A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คำสั่งแต่งตั้งคณะกรรมการกำกับการประเมินผลการปฏิบัติราชการของ</w:t>
                      </w:r>
                      <w:r w:rsidR="005B36A6" w:rsidRPr="005B36A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ส่วนราชการไม่สังกัดสำนักนายกรัฐมนตรี กระทรวง หรือทบวง</w:t>
                      </w:r>
                    </w:p>
                  </w:txbxContent>
                </v:textbox>
              </v:shape>
            </w:pict>
          </mc:Fallback>
        </mc:AlternateContent>
      </w:r>
      <w:r w:rsidR="006A543B" w:rsidRPr="0004424A">
        <w:rPr>
          <w:rFonts w:ascii="TH SarabunPSK" w:hAnsi="TH SarabunPSK" w:cs="TH SarabunPSK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853B09A" wp14:editId="3DAB001A">
                <wp:simplePos x="0" y="0"/>
                <wp:positionH relativeFrom="column">
                  <wp:posOffset>1705268</wp:posOffset>
                </wp:positionH>
                <wp:positionV relativeFrom="paragraph">
                  <wp:posOffset>-346417</wp:posOffset>
                </wp:positionV>
                <wp:extent cx="302455" cy="1102719"/>
                <wp:effectExtent l="0" t="0" r="254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455" cy="1102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1D3A" w14:textId="77777777" w:rsidR="00EC591D" w:rsidRDefault="00EC5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B09A" id="Text Box 2" o:spid="_x0000_s1027" type="#_x0000_t202" style="position:absolute;margin-left:134.25pt;margin-top:-27.3pt;width:23.8pt;height:86.8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" stroked="f">
                <v:textbox>
                  <w:txbxContent>
                    <w:p w14:paraId="346C1D3A" w14:textId="77777777" w:rsidR="00EC591D" w:rsidRDefault="00EC591D"/>
                  </w:txbxContent>
                </v:textbox>
              </v:shape>
            </w:pict>
          </mc:Fallback>
        </mc:AlternateContent>
      </w:r>
      <w:r w:rsidR="005B3BFC" w:rsidRPr="0004424A">
        <w:rPr>
          <w:rFonts w:ascii="TH SarabunPSK" w:hAnsi="TH SarabunPSK" w:cs="TH SarabunPSK"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642FBE88" wp14:editId="16AD667D">
            <wp:simplePos x="0" y="0"/>
            <wp:positionH relativeFrom="column">
              <wp:posOffset>2143760</wp:posOffset>
            </wp:positionH>
            <wp:positionV relativeFrom="paragraph">
              <wp:posOffset>-319834</wp:posOffset>
            </wp:positionV>
            <wp:extent cx="975360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BDA" w:rsidRPr="0004424A">
        <w:rPr>
          <w:rFonts w:ascii="TH SarabunPSK" w:hAnsi="TH SarabunPSK" w:cs="TH SarabunPSK"/>
          <w:noProof/>
          <w:color w:val="FFFFFF" w:themeColor="background1"/>
        </w:rPr>
        <w:t xml:space="preserve"> </w:t>
      </w:r>
    </w:p>
    <w:p w14:paraId="0065E657" w14:textId="77777777" w:rsidR="00C85B15" w:rsidRPr="0004424A" w:rsidRDefault="00C85B15" w:rsidP="00C85B15">
      <w:pPr>
        <w:rPr>
          <w:rFonts w:ascii="TH SarabunPSK" w:hAnsi="TH SarabunPSK" w:cs="TH SarabunPSK"/>
        </w:rPr>
      </w:pPr>
    </w:p>
    <w:p w14:paraId="60423606" w14:textId="77777777" w:rsidR="000E7FFC" w:rsidRPr="0004424A" w:rsidRDefault="00C85B15" w:rsidP="000E7FFC">
      <w:pPr>
        <w:rPr>
          <w:rFonts w:ascii="TH SarabunPSK" w:hAnsi="TH SarabunPSK" w:cs="TH SarabunPSK"/>
        </w:rPr>
      </w:pPr>
      <w:r w:rsidRPr="0004424A">
        <w:rPr>
          <w:rFonts w:ascii="TH SarabunPSK" w:hAnsi="TH SarabunPSK" w:cs="TH SarabunPSK"/>
        </w:rPr>
        <w:tab/>
      </w:r>
      <w:r w:rsidRPr="0004424A">
        <w:rPr>
          <w:rFonts w:ascii="TH SarabunPSK" w:hAnsi="TH SarabunPSK" w:cs="TH SarabunPSK"/>
        </w:rPr>
        <w:tab/>
      </w:r>
      <w:r w:rsidRPr="0004424A">
        <w:rPr>
          <w:rFonts w:ascii="TH SarabunPSK" w:hAnsi="TH SarabunPSK" w:cs="TH SarabunPSK"/>
        </w:rPr>
        <w:tab/>
      </w:r>
      <w:r w:rsidRPr="0004424A">
        <w:rPr>
          <w:rFonts w:ascii="TH SarabunPSK" w:hAnsi="TH SarabunPSK" w:cs="TH SarabunPSK"/>
        </w:rPr>
        <w:tab/>
      </w:r>
      <w:r w:rsidRPr="0004424A">
        <w:rPr>
          <w:rFonts w:ascii="TH SarabunPSK" w:hAnsi="TH SarabunPSK" w:cs="TH SarabunPSK"/>
        </w:rPr>
        <w:tab/>
      </w:r>
      <w:r w:rsidRPr="0004424A">
        <w:rPr>
          <w:rFonts w:ascii="TH SarabunPSK" w:hAnsi="TH SarabunPSK" w:cs="TH SarabunPSK"/>
        </w:rPr>
        <w:tab/>
      </w:r>
      <w:r w:rsidR="00C05B82" w:rsidRPr="0004424A">
        <w:rPr>
          <w:rFonts w:ascii="TH SarabunPSK" w:hAnsi="TH SarabunPSK" w:cs="TH SarabunPSK"/>
        </w:rPr>
        <w:t xml:space="preserve">  </w:t>
      </w:r>
      <w:r w:rsidR="00C05B82" w:rsidRPr="0004424A">
        <w:rPr>
          <w:rFonts w:ascii="TH SarabunPSK" w:hAnsi="TH SarabunPSK" w:cs="TH SarabunPSK" w:hint="cs"/>
          <w:cs/>
        </w:rPr>
        <w:t xml:space="preserve">      </w:t>
      </w:r>
      <w:r w:rsidRPr="0004424A">
        <w:rPr>
          <w:rFonts w:ascii="TH SarabunPSK" w:hAnsi="TH SarabunPSK" w:cs="TH SarabunPSK" w:hint="cs"/>
          <w:cs/>
        </w:rPr>
        <w:tab/>
      </w:r>
      <w:r w:rsidRPr="0004424A">
        <w:rPr>
          <w:rFonts w:ascii="TH SarabunPSK" w:hAnsi="TH SarabunPSK" w:cs="TH SarabunPSK" w:hint="cs"/>
          <w:cs/>
        </w:rPr>
        <w:tab/>
      </w:r>
    </w:p>
    <w:p w14:paraId="671F7AA4" w14:textId="03563E3F" w:rsidR="00C85B15" w:rsidRPr="0004424A" w:rsidRDefault="000E7FFC" w:rsidP="00A904CA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04424A">
        <w:rPr>
          <w:rFonts w:ascii="TH SarabunPSK" w:hAnsi="TH SarabunPSK" w:cs="TH SarabunPSK" w:hint="cs"/>
          <w:b/>
          <w:bCs/>
          <w:cs/>
        </w:rPr>
        <w:t>คำสั่ง</w:t>
      </w:r>
      <w:r w:rsidR="00D41991" w:rsidRPr="0004424A">
        <w:rPr>
          <w:rFonts w:ascii="TH SarabunPSK" w:hAnsi="TH SarabunPSK" w:cs="TH SarabunPSK" w:hint="cs"/>
          <w:b/>
          <w:bCs/>
          <w:cs/>
        </w:rPr>
        <w:t>.</w:t>
      </w:r>
      <w:r w:rsidR="00E53E60" w:rsidRPr="0004424A">
        <w:rPr>
          <w:rFonts w:ascii="TH SarabunPSK" w:hAnsi="TH SarabunPSK" w:cs="TH SarabunPSK" w:hint="cs"/>
          <w:b/>
          <w:bCs/>
          <w:cs/>
        </w:rPr>
        <w:t>.......</w:t>
      </w:r>
      <w:r w:rsidR="00D41991" w:rsidRPr="0004424A">
        <w:rPr>
          <w:rFonts w:ascii="TH SarabunPSK" w:hAnsi="TH SarabunPSK" w:cs="TH SarabunPSK" w:hint="cs"/>
          <w:b/>
          <w:bCs/>
          <w:cs/>
        </w:rPr>
        <w:t>.</w:t>
      </w:r>
      <w:r w:rsidR="00E53E60" w:rsidRPr="0004424A">
        <w:rPr>
          <w:rFonts w:ascii="TH SarabunPSK" w:hAnsi="TH SarabunPSK" w:cs="TH SarabunPSK" w:hint="cs"/>
          <w:b/>
          <w:bCs/>
          <w:cs/>
        </w:rPr>
        <w:t>(ชื่อส่วนราชการ)</w:t>
      </w:r>
      <w:r w:rsidR="00D41991" w:rsidRPr="0004424A">
        <w:rPr>
          <w:rFonts w:ascii="TH SarabunPSK" w:hAnsi="TH SarabunPSK" w:cs="TH SarabunPSK" w:hint="cs"/>
          <w:b/>
          <w:bCs/>
          <w:cs/>
        </w:rPr>
        <w:t>...........</w:t>
      </w:r>
    </w:p>
    <w:p w14:paraId="3DB0D479" w14:textId="44A35B7A" w:rsidR="000E7FFC" w:rsidRPr="0004424A" w:rsidRDefault="0029307D" w:rsidP="005B3BFC">
      <w:pPr>
        <w:jc w:val="center"/>
        <w:rPr>
          <w:rFonts w:ascii="TH SarabunPSK" w:hAnsi="TH SarabunPSK" w:cs="TH SarabunPSK"/>
          <w:b/>
          <w:bCs/>
          <w:cs/>
        </w:rPr>
      </w:pPr>
      <w:r w:rsidRPr="0004424A">
        <w:rPr>
          <w:rFonts w:ascii="TH SarabunPSK" w:hAnsi="TH SarabunPSK" w:cs="TH SarabunPSK" w:hint="cs"/>
          <w:b/>
          <w:bCs/>
          <w:cs/>
        </w:rPr>
        <w:t xml:space="preserve">ที่ </w:t>
      </w:r>
      <w:r w:rsidR="00D41991" w:rsidRPr="0004424A">
        <w:rPr>
          <w:rFonts w:ascii="TH SarabunPSK" w:hAnsi="TH SarabunPSK" w:cs="TH SarabunPSK" w:hint="cs"/>
          <w:b/>
          <w:bCs/>
          <w:cs/>
        </w:rPr>
        <w:t>.......</w:t>
      </w:r>
    </w:p>
    <w:p w14:paraId="43D3F934" w14:textId="20874847" w:rsidR="0092014E" w:rsidRPr="0004424A" w:rsidRDefault="0092014E" w:rsidP="005B3BFC">
      <w:pPr>
        <w:pStyle w:val="Heading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</w:pPr>
      <w:r w:rsidRPr="0004424A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 xml:space="preserve">เรื่อง </w:t>
      </w:r>
      <w:r w:rsidR="00D41991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แต่งตั้ง</w:t>
      </w:r>
      <w:r w:rsidR="005E48BB" w:rsidRPr="0004424A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คณะกรรมการกำกับการประเมินผลการปฏิบัติราชการของ</w:t>
      </w:r>
      <w:r w:rsidR="005B36A6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</w:t>
      </w:r>
      <w:r w:rsidR="00D12EBC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..</w:t>
      </w:r>
      <w:r w:rsidR="005B36A6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</w:t>
      </w:r>
      <w:r w:rsidR="00D12EBC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(ชื่อส่วนราชการ)</w:t>
      </w:r>
      <w:r w:rsidR="005B36A6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..</w:t>
      </w:r>
      <w:r w:rsidR="0029732D" w:rsidRPr="0004424A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...</w:t>
      </w:r>
    </w:p>
    <w:p w14:paraId="360C122A" w14:textId="77777777" w:rsidR="00493B4D" w:rsidRPr="0004424A" w:rsidRDefault="00493B4D" w:rsidP="0092014E">
      <w:pPr>
        <w:rPr>
          <w:rFonts w:ascii="TH SarabunIT๙" w:hAnsi="TH SarabunIT๙" w:cs="TH SarabunIT๙"/>
          <w:lang w:eastAsia="th-TH"/>
        </w:rPr>
      </w:pPr>
      <w:r w:rsidRPr="0004424A">
        <w:rPr>
          <w:rFonts w:ascii="TH SarabunIT๙" w:hAnsi="TH SarabunIT๙" w:cs="TH SarabunIT๙"/>
          <w:noProof/>
          <w:lang w:val="th-TH" w:eastAsia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17F49" wp14:editId="0CBCDE00">
                <wp:simplePos x="0" y="0"/>
                <wp:positionH relativeFrom="margin">
                  <wp:posOffset>1986280</wp:posOffset>
                </wp:positionH>
                <wp:positionV relativeFrom="paragraph">
                  <wp:posOffset>131874</wp:posOffset>
                </wp:positionV>
                <wp:extent cx="14395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E330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4pt,10.4pt" to="26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" strokecolor="black [3040]">
                <w10:wrap anchorx="margin"/>
              </v:line>
            </w:pict>
          </mc:Fallback>
        </mc:AlternateContent>
      </w:r>
    </w:p>
    <w:p w14:paraId="082199AC" w14:textId="399D485F" w:rsidR="00D9496C" w:rsidRPr="0004424A" w:rsidRDefault="0052691D" w:rsidP="00580733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04424A">
        <w:rPr>
          <w:rFonts w:ascii="TH SarabunIT๙" w:hAnsi="TH SarabunIT๙" w:cs="TH SarabunIT๙" w:hint="cs"/>
          <w:spacing w:val="-12"/>
          <w:cs/>
        </w:rPr>
        <w:t>ตามที่คณะรัฐมนตรีได้มีมติเมื่อ</w:t>
      </w:r>
      <w:r w:rsidRPr="0004424A">
        <w:rPr>
          <w:rFonts w:ascii="TH SarabunPSK" w:eastAsia="Tahoma" w:hAnsi="TH SarabunPSK" w:cs="TH SarabunPSK"/>
          <w:spacing w:val="-12"/>
          <w:kern w:val="24"/>
          <w:cs/>
        </w:rPr>
        <w:t xml:space="preserve">วันที่ </w:t>
      </w:r>
      <w:r w:rsidRPr="0004424A">
        <w:rPr>
          <w:rFonts w:ascii="TH SarabunPSK" w:eastAsia="Tahoma" w:hAnsi="TH SarabunPSK" w:cs="TH SarabunPSK" w:hint="cs"/>
          <w:spacing w:val="-12"/>
          <w:kern w:val="24"/>
          <w:cs/>
        </w:rPr>
        <w:t>๒๐</w:t>
      </w:r>
      <w:r w:rsidRPr="0004424A">
        <w:rPr>
          <w:rFonts w:ascii="TH SarabunPSK" w:eastAsia="Tahoma" w:hAnsi="TH SarabunPSK" w:cs="TH SarabunPSK"/>
          <w:spacing w:val="-12"/>
          <w:kern w:val="24"/>
          <w:cs/>
        </w:rPr>
        <w:t xml:space="preserve"> </w:t>
      </w:r>
      <w:r w:rsidRPr="0004424A">
        <w:rPr>
          <w:rFonts w:ascii="TH SarabunPSK" w:eastAsia="Tahoma" w:hAnsi="TH SarabunPSK" w:cs="TH SarabunPSK" w:hint="cs"/>
          <w:spacing w:val="-12"/>
          <w:kern w:val="24"/>
          <w:cs/>
        </w:rPr>
        <w:t>กรกฎาคม</w:t>
      </w:r>
      <w:r w:rsidRPr="0004424A">
        <w:rPr>
          <w:rFonts w:ascii="TH SarabunPSK" w:eastAsia="Tahoma" w:hAnsi="TH SarabunPSK" w:cs="TH SarabunPSK"/>
          <w:spacing w:val="-12"/>
          <w:kern w:val="24"/>
          <w:cs/>
        </w:rPr>
        <w:t xml:space="preserve"> ๒๕๖๔ </w:t>
      </w:r>
      <w:r w:rsidR="001B13B3" w:rsidRPr="0004424A">
        <w:rPr>
          <w:rFonts w:ascii="TH SarabunIT๙" w:hAnsi="TH SarabunIT๙" w:cs="TH SarabunIT๙" w:hint="cs"/>
          <w:spacing w:val="-12"/>
          <w:cs/>
        </w:rPr>
        <w:t>เห็นชอบกับ</w:t>
      </w:r>
      <w:r w:rsidR="001B13B3" w:rsidRPr="0004424A">
        <w:rPr>
          <w:rFonts w:ascii="TH SarabunIT๙" w:hAnsi="TH SarabunIT๙" w:cs="TH SarabunIT๙"/>
          <w:spacing w:val="-12"/>
          <w:cs/>
        </w:rPr>
        <w:t>กรอบและแนวทาง</w:t>
      </w:r>
      <w:r w:rsidRPr="0004424A">
        <w:rPr>
          <w:rFonts w:ascii="TH SarabunIT๙" w:hAnsi="TH SarabunIT๙" w:cs="TH SarabunIT๙" w:hint="cs"/>
          <w:spacing w:val="-12"/>
          <w:cs/>
        </w:rPr>
        <w:t xml:space="preserve"> </w:t>
      </w:r>
      <w:r w:rsidR="001B13B3" w:rsidRPr="0004424A">
        <w:rPr>
          <w:rFonts w:ascii="TH SarabunIT๙" w:hAnsi="TH SarabunIT๙" w:cs="TH SarabunIT๙"/>
          <w:spacing w:val="-12"/>
          <w:cs/>
        </w:rPr>
        <w:t>การ</w:t>
      </w:r>
      <w:r w:rsidR="001B13B3" w:rsidRPr="0004424A">
        <w:rPr>
          <w:rFonts w:ascii="TH SarabunIT๙" w:hAnsi="TH SarabunIT๙" w:cs="TH SarabunIT๙"/>
          <w:cs/>
        </w:rPr>
        <w:t xml:space="preserve">ประเมินส่วนราชการตามมาตรการปรับปรุงประสิทธิภาพในการปฏิบัติราชการ ประจำปีงบประมาณ พ.ศ. ๒๕๖๕ </w:t>
      </w:r>
      <w:r w:rsidR="0029732D" w:rsidRPr="0004424A">
        <w:rPr>
          <w:rFonts w:ascii="TH SarabunIT๙" w:hAnsi="TH SarabunIT๙" w:cs="TH SarabunIT๙" w:hint="cs"/>
          <w:cs/>
        </w:rPr>
        <w:t>โดย</w:t>
      </w:r>
      <w:r w:rsidR="0029732D" w:rsidRPr="0004424A">
        <w:rPr>
          <w:rFonts w:ascii="TH SarabunIT๙" w:hAnsi="TH SarabunIT๙" w:cs="TH SarabunIT๙"/>
          <w:cs/>
        </w:rPr>
        <w:t>มุ่งเน้น</w:t>
      </w:r>
      <w:r w:rsidR="005702DC" w:rsidRPr="0004424A">
        <w:rPr>
          <w:rFonts w:ascii="TH SarabunIT๙" w:hAnsi="TH SarabunIT๙" w:cs="TH SarabunIT๙" w:hint="cs"/>
          <w:cs/>
        </w:rPr>
        <w:t>ให้</w:t>
      </w:r>
      <w:r w:rsidR="00AF154C" w:rsidRPr="0004424A">
        <w:rPr>
          <w:rFonts w:ascii="TH SarabunIT๙" w:hAnsi="TH SarabunIT๙" w:cs="TH SarabunIT๙" w:hint="cs"/>
          <w:cs/>
        </w:rPr>
        <w:t>ส่วนราชการ</w:t>
      </w:r>
      <w:r w:rsidR="0029732D" w:rsidRPr="0004424A">
        <w:rPr>
          <w:rFonts w:ascii="TH SarabunIT๙" w:hAnsi="TH SarabunIT๙" w:cs="TH SarabunIT๙"/>
          <w:cs/>
        </w:rPr>
        <w:t>มีบทบาทหลักในการพิจารณากำหนดตัวชี้วัดและ</w:t>
      </w:r>
      <w:r w:rsidR="005702DC" w:rsidRPr="0004424A">
        <w:rPr>
          <w:rFonts w:ascii="TH SarabunIT๙" w:hAnsi="TH SarabunIT๙" w:cs="TH SarabunIT๙" w:hint="cs"/>
          <w:cs/>
        </w:rPr>
        <w:t xml:space="preserve">กำกับ </w:t>
      </w:r>
      <w:r w:rsidR="0029732D" w:rsidRPr="0004424A">
        <w:rPr>
          <w:rFonts w:ascii="TH SarabunIT๙" w:hAnsi="TH SarabunIT๙" w:cs="TH SarabunIT๙"/>
          <w:cs/>
        </w:rPr>
        <w:t>ติดตามประเมินผลการปฏิบัติ</w:t>
      </w:r>
      <w:r w:rsidR="005702DC" w:rsidRPr="0004424A">
        <w:rPr>
          <w:rFonts w:ascii="TH SarabunIT๙" w:hAnsi="TH SarabunIT๙" w:cs="TH SarabunIT๙" w:hint="cs"/>
          <w:cs/>
        </w:rPr>
        <w:t>ราชการ</w:t>
      </w:r>
      <w:r w:rsidR="00AF154C" w:rsidRPr="0004424A">
        <w:rPr>
          <w:rFonts w:ascii="TH SarabunIT๙" w:hAnsi="TH SarabunIT๙" w:cs="TH SarabunIT๙" w:hint="cs"/>
          <w:cs/>
        </w:rPr>
        <w:t>ของส่วนราชการ</w:t>
      </w:r>
      <w:r w:rsidR="0029732D" w:rsidRPr="0004424A">
        <w:rPr>
          <w:rFonts w:ascii="TH SarabunIT๙" w:hAnsi="TH SarabunIT๙" w:cs="TH SarabunIT๙" w:hint="cs"/>
          <w:cs/>
        </w:rPr>
        <w:t xml:space="preserve"> </w:t>
      </w:r>
      <w:r w:rsidR="0029732D" w:rsidRPr="0004424A">
        <w:rPr>
          <w:rFonts w:ascii="TH SarabunIT๙" w:hAnsi="TH SarabunIT๙" w:cs="TH SarabunIT๙"/>
          <w:cs/>
        </w:rPr>
        <w:t>ซึ่งพิจารณาจากประเด็นสำคัญในการบูรณาการและขับเคลื่อนยุทธศาสตร์ชาติ แผนแม่บทภายใต้ยุทธศาสตร์ชาติ แผนการปฏิรูปประเทศ และ</w:t>
      </w:r>
      <w:r w:rsidRPr="0004424A">
        <w:rPr>
          <w:rFonts w:ascii="TH SarabunIT๙" w:hAnsi="TH SarabunIT๙" w:cs="TH SarabunIT๙" w:hint="cs"/>
          <w:cs/>
        </w:rPr>
        <w:t xml:space="preserve">              </w:t>
      </w:r>
      <w:r w:rsidR="0029732D" w:rsidRPr="0004424A">
        <w:rPr>
          <w:rFonts w:ascii="TH SarabunIT๙" w:hAnsi="TH SarabunIT๙" w:cs="TH SarabunIT๙"/>
          <w:cs/>
        </w:rPr>
        <w:t xml:space="preserve">แผนระดับชาติอื่น ๆ </w:t>
      </w:r>
      <w:r w:rsidR="005702DC" w:rsidRPr="0004424A">
        <w:rPr>
          <w:rFonts w:ascii="TH SarabunIT๙" w:hAnsi="TH SarabunIT๙" w:cs="TH SarabunIT๙" w:hint="cs"/>
          <w:cs/>
        </w:rPr>
        <w:t>เพื่อ</w:t>
      </w:r>
      <w:r w:rsidR="005702DC" w:rsidRPr="0004424A">
        <w:rPr>
          <w:rFonts w:ascii="TH SarabunPSK" w:hAnsi="TH SarabunPSK" w:cs="TH SarabunPSK" w:hint="cs"/>
          <w:cs/>
        </w:rPr>
        <w:t>ขับเคลื่อนภารกิจและเป้าหมายสำคัญ</w:t>
      </w:r>
      <w:r w:rsidR="00270A5E" w:rsidRPr="0004424A">
        <w:rPr>
          <w:rFonts w:ascii="TH SarabunPSK" w:hAnsi="TH SarabunPSK" w:cs="TH SarabunPSK" w:hint="cs"/>
          <w:cs/>
        </w:rPr>
        <w:t>ของ</w:t>
      </w:r>
      <w:r w:rsidR="00A54F34" w:rsidRPr="0004424A">
        <w:rPr>
          <w:rFonts w:ascii="TH SarabunPSK" w:hAnsi="TH SarabunPSK" w:cs="TH SarabunPSK" w:hint="cs"/>
          <w:cs/>
        </w:rPr>
        <w:t>ส่วนราชการ</w:t>
      </w:r>
      <w:r w:rsidR="005702DC" w:rsidRPr="0004424A">
        <w:rPr>
          <w:rFonts w:ascii="TH SarabunIT๙" w:hAnsi="TH SarabunIT๙" w:cs="TH SarabunIT๙" w:hint="cs"/>
          <w:cs/>
        </w:rPr>
        <w:t>ที่</w:t>
      </w:r>
      <w:r w:rsidR="00A54F34" w:rsidRPr="0004424A">
        <w:rPr>
          <w:rFonts w:ascii="TH SarabunIT๙" w:hAnsi="TH SarabunIT๙" w:cs="TH SarabunIT๙" w:hint="cs"/>
          <w:cs/>
        </w:rPr>
        <w:t>สอดคล้องกับยุทธศาสตร์ชาติ และแผนระดับชาติ</w:t>
      </w:r>
      <w:r w:rsidR="001E2755" w:rsidRPr="0004424A">
        <w:rPr>
          <w:rFonts w:ascii="TH SarabunIT๙" w:hAnsi="TH SarabunIT๙" w:cs="TH SarabunIT๙" w:hint="cs"/>
          <w:cs/>
        </w:rPr>
        <w:t>ให้</w:t>
      </w:r>
      <w:r w:rsidR="005702DC" w:rsidRPr="0004424A">
        <w:rPr>
          <w:rFonts w:ascii="TH SarabunPSK" w:hAnsi="TH SarabunPSK" w:cs="TH SarabunPSK" w:hint="cs"/>
          <w:cs/>
        </w:rPr>
        <w:t>เกิดผลอย่างเป็นรูปธรรม</w:t>
      </w:r>
      <w:r w:rsidR="0029732D" w:rsidRPr="0004424A">
        <w:rPr>
          <w:rFonts w:ascii="TH SarabunIT๙" w:hAnsi="TH SarabunIT๙" w:cs="TH SarabunIT๙"/>
          <w:cs/>
        </w:rPr>
        <w:t xml:space="preserve"> </w:t>
      </w:r>
      <w:r w:rsidR="00F12581" w:rsidRPr="0004424A">
        <w:rPr>
          <w:rFonts w:ascii="TH SarabunIT๙" w:hAnsi="TH SarabunIT๙" w:cs="TH SarabunIT๙" w:hint="cs"/>
          <w:cs/>
        </w:rPr>
        <w:t>นั้น</w:t>
      </w:r>
    </w:p>
    <w:p w14:paraId="0C1108BF" w14:textId="6698DC8A" w:rsidR="00334F69" w:rsidRPr="0004424A" w:rsidRDefault="00F12581" w:rsidP="00721E8C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04424A">
        <w:rPr>
          <w:rFonts w:ascii="TH SarabunIT๙" w:hAnsi="TH SarabunIT๙" w:cs="TH SarabunIT๙" w:hint="cs"/>
          <w:spacing w:val="-4"/>
          <w:cs/>
        </w:rPr>
        <w:t>เพื่อให้</w:t>
      </w:r>
      <w:r w:rsidR="0029732D" w:rsidRPr="0004424A">
        <w:rPr>
          <w:rFonts w:ascii="TH SarabunIT๙" w:hAnsi="TH SarabunIT๙" w:cs="TH SarabunIT๙"/>
          <w:spacing w:val="-4"/>
          <w:cs/>
        </w:rPr>
        <w:t>การพิจารณากำหนดตัวชี้วัดและติดตามประเมินผลการปฏิบัติงานของ</w:t>
      </w:r>
      <w:r w:rsidR="00AF154C" w:rsidRPr="0004424A">
        <w:rPr>
          <w:rFonts w:ascii="TH SarabunIT๙" w:hAnsi="TH SarabunIT๙" w:cs="TH SarabunIT๙" w:hint="cs"/>
          <w:spacing w:val="-4"/>
          <w:cs/>
        </w:rPr>
        <w:t>ส่วนราชการ</w:t>
      </w:r>
      <w:r w:rsidR="0029732D" w:rsidRPr="0004424A">
        <w:rPr>
          <w:rFonts w:ascii="TH SarabunIT๙" w:hAnsi="TH SarabunIT๙" w:cs="TH SarabunIT๙" w:hint="cs"/>
          <w:spacing w:val="-10"/>
          <w:cs/>
        </w:rPr>
        <w:t>เป็นไปอย่างมีประสิทธิภาพ</w:t>
      </w:r>
      <w:r w:rsidRPr="0004424A">
        <w:rPr>
          <w:rFonts w:ascii="TH SarabunIT๙" w:hAnsi="TH SarabunIT๙" w:cs="TH SarabunIT๙" w:hint="cs"/>
          <w:spacing w:val="-10"/>
          <w:cs/>
        </w:rPr>
        <w:t xml:space="preserve">  </w:t>
      </w:r>
      <w:r w:rsidR="00F01F1F" w:rsidRPr="0004424A">
        <w:rPr>
          <w:rFonts w:ascii="TH SarabunPSK" w:hAnsi="TH SarabunPSK" w:cs="TH SarabunPSK"/>
          <w:color w:val="000000" w:themeColor="text1"/>
          <w:spacing w:val="-10"/>
          <w:cs/>
        </w:rPr>
        <w:t xml:space="preserve">อาศัยอำนาจตามความในมาตรา </w:t>
      </w:r>
      <w:r w:rsidR="00C84088" w:rsidRPr="0004424A">
        <w:rPr>
          <w:rFonts w:ascii="TH SarabunPSK" w:hAnsi="TH SarabunPSK" w:cs="TH SarabunPSK" w:hint="cs"/>
          <w:color w:val="000000" w:themeColor="text1"/>
          <w:spacing w:val="-10"/>
          <w:cs/>
        </w:rPr>
        <w:t>๑๑</w:t>
      </w:r>
      <w:r w:rsidR="00F01F1F" w:rsidRPr="0004424A">
        <w:rPr>
          <w:rFonts w:ascii="TH SarabunPSK" w:hAnsi="TH SarabunPSK" w:cs="TH SarabunPSK" w:hint="cs"/>
          <w:color w:val="000000" w:themeColor="text1"/>
          <w:spacing w:val="-10"/>
          <w:cs/>
        </w:rPr>
        <w:t xml:space="preserve"> </w:t>
      </w:r>
      <w:r w:rsidR="00F01F1F" w:rsidRPr="0004424A">
        <w:rPr>
          <w:rFonts w:ascii="TH SarabunPSK" w:hAnsi="TH SarabunPSK" w:cs="TH SarabunPSK"/>
          <w:color w:val="000000" w:themeColor="text1"/>
          <w:spacing w:val="-10"/>
          <w:cs/>
        </w:rPr>
        <w:t xml:space="preserve"> แห่งพระราชบัญญัติระเบียบบริหารราชการ</w:t>
      </w:r>
      <w:r w:rsidR="00F01F1F" w:rsidRPr="0004424A">
        <w:rPr>
          <w:rFonts w:ascii="TH SarabunPSK" w:hAnsi="TH SarabunPSK" w:cs="TH SarabunPSK"/>
          <w:color w:val="000000" w:themeColor="text1"/>
          <w:spacing w:val="-8"/>
          <w:cs/>
        </w:rPr>
        <w:t>แผ่นดิน พ.ศ. ๒๕๓๔ ซึ่งแก้ไขเพิ่มเติม</w:t>
      </w:r>
      <w:r w:rsidR="00F01F1F" w:rsidRPr="0004424A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="00F01F1F" w:rsidRPr="0004424A">
        <w:rPr>
          <w:rFonts w:ascii="TH SarabunIT๙" w:hAnsi="TH SarabunIT๙" w:cs="TH SarabunIT๙" w:hint="cs"/>
          <w:cs/>
        </w:rPr>
        <w:t>และคำสั่งสำนักนายกรัฐมนตรีที่ ๒๓๘</w:t>
      </w:r>
      <w:r w:rsidR="00F01F1F" w:rsidRPr="0004424A">
        <w:rPr>
          <w:rFonts w:ascii="TH SarabunIT๙" w:hAnsi="TH SarabunIT๙" w:cs="TH SarabunIT๙"/>
        </w:rPr>
        <w:t>/</w:t>
      </w:r>
      <w:r w:rsidR="00F01F1F" w:rsidRPr="0004424A">
        <w:rPr>
          <w:rFonts w:ascii="TH SarabunIT๙" w:hAnsi="TH SarabunIT๙" w:cs="TH SarabunIT๙" w:hint="cs"/>
          <w:cs/>
        </w:rPr>
        <w:t xml:space="preserve">๒๕๖๓ เรื่อ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๑๓ สิงหาคม ๒๕๖๓ </w:t>
      </w:r>
      <w:r w:rsidR="00E972FA" w:rsidRPr="0004424A">
        <w:rPr>
          <w:rFonts w:ascii="TH SarabunIT๙" w:hAnsi="TH SarabunIT๙" w:cs="TH SarabunIT๙" w:hint="cs"/>
          <w:cs/>
        </w:rPr>
        <w:t>จึงมีคำสั่ง</w:t>
      </w:r>
      <w:r w:rsidR="0029732D" w:rsidRPr="0004424A">
        <w:rPr>
          <w:rFonts w:ascii="TH SarabunIT๙" w:hAnsi="TH SarabunIT๙" w:cs="TH SarabunIT๙"/>
          <w:cs/>
        </w:rPr>
        <w:t>แต่งตั้งคณะกรรมการกำกับการประเมินผล</w:t>
      </w:r>
      <w:r w:rsidR="00C84088" w:rsidRPr="0004424A">
        <w:rPr>
          <w:rFonts w:ascii="TH SarabunIT๙" w:hAnsi="TH SarabunIT๙" w:cs="TH SarabunIT๙" w:hint="cs"/>
          <w:cs/>
        </w:rPr>
        <w:t xml:space="preserve">    </w:t>
      </w:r>
      <w:r w:rsidR="0029732D" w:rsidRPr="0004424A">
        <w:rPr>
          <w:rFonts w:ascii="TH SarabunIT๙" w:hAnsi="TH SarabunIT๙" w:cs="TH SarabunIT๙"/>
          <w:cs/>
        </w:rPr>
        <w:t>การปฏิบัติราชการของ</w:t>
      </w:r>
      <w:r w:rsidR="005B36A6" w:rsidRPr="0004424A">
        <w:rPr>
          <w:rFonts w:ascii="TH SarabunIT๙" w:hAnsi="TH SarabunIT๙" w:cs="TH SarabunIT๙" w:hint="cs"/>
          <w:cs/>
        </w:rPr>
        <w:t>...</w:t>
      </w:r>
      <w:r w:rsidR="00F01F1F" w:rsidRPr="0004424A">
        <w:rPr>
          <w:rFonts w:ascii="TH SarabunIT๙" w:hAnsi="TH SarabunIT๙" w:cs="TH SarabunIT๙" w:hint="cs"/>
          <w:cs/>
        </w:rPr>
        <w:t>...</w:t>
      </w:r>
      <w:r w:rsidR="005B36A6" w:rsidRPr="0004424A">
        <w:rPr>
          <w:rFonts w:ascii="TH SarabunIT๙" w:hAnsi="TH SarabunIT๙" w:cs="TH SarabunIT๙" w:hint="cs"/>
          <w:cs/>
        </w:rPr>
        <w:t>..</w:t>
      </w:r>
      <w:r w:rsidR="005702DC" w:rsidRPr="0004424A">
        <w:rPr>
          <w:rFonts w:ascii="TH SarabunIT๙" w:hAnsi="TH SarabunIT๙" w:cs="TH SarabunIT๙" w:hint="cs"/>
          <w:cs/>
        </w:rPr>
        <w:t>(ชื่อส่วนราชการ)</w:t>
      </w:r>
      <w:r w:rsidR="005B36A6" w:rsidRPr="0004424A">
        <w:rPr>
          <w:rFonts w:ascii="TH SarabunIT๙" w:hAnsi="TH SarabunIT๙" w:cs="TH SarabunIT๙" w:hint="cs"/>
          <w:cs/>
        </w:rPr>
        <w:t>.</w:t>
      </w:r>
      <w:r w:rsidR="0029732D" w:rsidRPr="0004424A">
        <w:rPr>
          <w:rFonts w:ascii="TH SarabunIT๙" w:hAnsi="TH SarabunIT๙" w:cs="TH SarabunIT๙" w:hint="cs"/>
          <w:cs/>
        </w:rPr>
        <w:t>......... โดยมีองค์ประกอบและ</w:t>
      </w:r>
      <w:r w:rsidR="00E74B75" w:rsidRPr="0004424A">
        <w:rPr>
          <w:rFonts w:ascii="TH SarabunIT๙" w:hAnsi="TH SarabunIT๙" w:cs="TH SarabunIT๙" w:hint="cs"/>
          <w:cs/>
        </w:rPr>
        <w:t>หน้าที่และ</w:t>
      </w:r>
      <w:r w:rsidR="0029732D" w:rsidRPr="0004424A">
        <w:rPr>
          <w:rFonts w:ascii="TH SarabunIT๙" w:hAnsi="TH SarabunIT๙" w:cs="TH SarabunIT๙" w:hint="cs"/>
          <w:cs/>
        </w:rPr>
        <w:t>อำนาจ</w:t>
      </w:r>
      <w:r w:rsidR="00966FBE" w:rsidRPr="0004424A">
        <w:rPr>
          <w:rFonts w:ascii="TH SarabunIT๙" w:hAnsi="TH SarabunIT๙" w:cs="TH SarabunIT๙" w:hint="cs"/>
          <w:color w:val="FF0000"/>
          <w:cs/>
        </w:rPr>
        <w:t xml:space="preserve"> </w:t>
      </w:r>
      <w:r w:rsidR="00E972FA" w:rsidRPr="0004424A">
        <w:rPr>
          <w:rFonts w:ascii="TH SarabunIT๙" w:hAnsi="TH SarabunIT๙" w:cs="TH SarabunIT๙" w:hint="cs"/>
          <w:cs/>
        </w:rPr>
        <w:t>ดังนี้</w:t>
      </w:r>
    </w:p>
    <w:p w14:paraId="7EF4DA40" w14:textId="2870EEDC" w:rsidR="00516C27" w:rsidRPr="0004424A" w:rsidRDefault="00516C27" w:rsidP="0029732D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04424A">
        <w:rPr>
          <w:rFonts w:ascii="TH SarabunIT๙" w:hAnsi="TH SarabunIT๙" w:cs="TH SarabunIT๙" w:hint="cs"/>
          <w:b/>
          <w:bCs/>
          <w:cs/>
        </w:rPr>
        <w:t xml:space="preserve">๑. </w:t>
      </w:r>
      <w:r w:rsidR="00D41991" w:rsidRPr="0004424A">
        <w:rPr>
          <w:rFonts w:ascii="TH SarabunIT๙" w:hAnsi="TH SarabunIT๙" w:cs="TH SarabunIT๙" w:hint="cs"/>
          <w:b/>
          <w:bCs/>
          <w:cs/>
        </w:rPr>
        <w:t xml:space="preserve">องค์ประกอบ </w:t>
      </w:r>
    </w:p>
    <w:tbl>
      <w:tblPr>
        <w:tblStyle w:val="TableGrid"/>
        <w:tblW w:w="7277" w:type="dxa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26"/>
        <w:gridCol w:w="270"/>
        <w:gridCol w:w="2361"/>
      </w:tblGrid>
      <w:tr w:rsidR="00AF154C" w:rsidRPr="0004424A" w14:paraId="21EFBABC" w14:textId="77777777" w:rsidTr="00AF154C">
        <w:tc>
          <w:tcPr>
            <w:tcW w:w="720" w:type="dxa"/>
          </w:tcPr>
          <w:p w14:paraId="45F76874" w14:textId="1E279830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</w:rPr>
            </w:pPr>
            <w:r w:rsidRPr="0004424A">
              <w:rPr>
                <w:rFonts w:ascii="TH SarabunPSK" w:hAnsi="TH SarabunPSK" w:cs="TH SarabunPSK"/>
                <w:cs/>
              </w:rPr>
              <w:t>๑.๑</w:t>
            </w:r>
          </w:p>
        </w:tc>
        <w:tc>
          <w:tcPr>
            <w:tcW w:w="3926" w:type="dxa"/>
          </w:tcPr>
          <w:p w14:paraId="7157FA83" w14:textId="0FDD44DF" w:rsidR="001B13B3" w:rsidRPr="0004424A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  <w:r w:rsidRPr="0004424A">
              <w:rPr>
                <w:rFonts w:ascii="TH SarabunPSK" w:hAnsi="TH SarabunPSK" w:cs="TH SarabunPSK"/>
                <w:cs/>
              </w:rPr>
              <w:t>หัวหน้าส่วนราชการ</w:t>
            </w:r>
          </w:p>
        </w:tc>
        <w:tc>
          <w:tcPr>
            <w:tcW w:w="270" w:type="dxa"/>
          </w:tcPr>
          <w:p w14:paraId="67A1E442" w14:textId="5C16CA33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2361" w:type="dxa"/>
          </w:tcPr>
          <w:p w14:paraId="3F6F0A6D" w14:textId="531855D6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04424A">
              <w:rPr>
                <w:rFonts w:ascii="TH SarabunPSK" w:hAnsi="TH SarabunPSK" w:cs="TH SarabunPSK" w:hint="cs"/>
                <w:spacing w:val="-6"/>
                <w:cs/>
              </w:rPr>
              <w:t>ประธานกรรมการ</w:t>
            </w:r>
          </w:p>
        </w:tc>
      </w:tr>
      <w:tr w:rsidR="001B13B3" w:rsidRPr="0004424A" w14:paraId="0EE2F4ED" w14:textId="77777777" w:rsidTr="00AF154C">
        <w:tc>
          <w:tcPr>
            <w:tcW w:w="720" w:type="dxa"/>
          </w:tcPr>
          <w:p w14:paraId="11C727E1" w14:textId="77777777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๑.๒</w:t>
            </w:r>
          </w:p>
          <w:p w14:paraId="665F788B" w14:textId="77777777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92A1EB5" w14:textId="32D56F44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26" w:type="dxa"/>
          </w:tcPr>
          <w:p w14:paraId="5B45E034" w14:textId="426BD27B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รอง</w:t>
            </w:r>
            <w:r w:rsidR="005B36A6" w:rsidRPr="0004424A">
              <w:rPr>
                <w:rFonts w:ascii="TH SarabunPSK" w:hAnsi="TH SarabunPSK" w:cs="TH SarabunPSK" w:hint="cs"/>
                <w:cs/>
              </w:rPr>
              <w:t>หัวหน้าส่วนราชการ</w:t>
            </w:r>
            <w:r w:rsidRPr="0004424A">
              <w:rPr>
                <w:rFonts w:ascii="TH SarabunPSK" w:hAnsi="TH SarabunPSK" w:cs="TH SarabunPSK" w:hint="cs"/>
                <w:cs/>
              </w:rPr>
              <w:t xml:space="preserve">ที่ได้รับมอบหมายเป็นผู้นำการบริหารการเปลี่ยนแปลง </w:t>
            </w:r>
            <w:r w:rsidR="00AF154C" w:rsidRPr="0004424A">
              <w:rPr>
                <w:rFonts w:ascii="TH SarabunPSK" w:hAnsi="TH SarabunPSK" w:cs="TH SarabunPSK"/>
                <w:cs/>
              </w:rPr>
              <w:br/>
            </w:r>
            <w:r w:rsidRPr="0004424A">
              <w:rPr>
                <w:rFonts w:ascii="TH SarabunPSK" w:hAnsi="TH SarabunPSK" w:cs="TH SarabunPSK" w:hint="cs"/>
                <w:cs/>
              </w:rPr>
              <w:t>(</w:t>
            </w:r>
            <w:r w:rsidRPr="0004424A">
              <w:rPr>
                <w:rFonts w:ascii="TH SarabunPSK" w:hAnsi="TH SarabunPSK" w:cs="TH SarabunPSK"/>
              </w:rPr>
              <w:t>Chief Change Officer: CCO)</w:t>
            </w:r>
          </w:p>
        </w:tc>
        <w:tc>
          <w:tcPr>
            <w:tcW w:w="270" w:type="dxa"/>
          </w:tcPr>
          <w:p w14:paraId="58661FF2" w14:textId="3481311C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2FE8BE8D" w14:textId="712CA295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รองประธาน</w:t>
            </w:r>
          </w:p>
        </w:tc>
      </w:tr>
      <w:tr w:rsidR="001B13B3" w:rsidRPr="0004424A" w14:paraId="3E906695" w14:textId="77777777" w:rsidTr="00AF154C">
        <w:tc>
          <w:tcPr>
            <w:tcW w:w="720" w:type="dxa"/>
          </w:tcPr>
          <w:p w14:paraId="527B19B7" w14:textId="2DE3CBEF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๑.๓</w:t>
            </w:r>
          </w:p>
        </w:tc>
        <w:tc>
          <w:tcPr>
            <w:tcW w:w="3926" w:type="dxa"/>
          </w:tcPr>
          <w:p w14:paraId="2D8A43CF" w14:textId="535A54DC" w:rsidR="001B13B3" w:rsidRPr="0004424A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/>
                <w:cs/>
              </w:rPr>
              <w:t>ผู้อำนวยการสำนัก/กองภายในส่วนราชการ</w:t>
            </w:r>
          </w:p>
        </w:tc>
        <w:tc>
          <w:tcPr>
            <w:tcW w:w="270" w:type="dxa"/>
          </w:tcPr>
          <w:p w14:paraId="602F1E72" w14:textId="3B6BB1A1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57965D91" w14:textId="0577CE39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:rsidRPr="0004424A" w14:paraId="0D0DC03B" w14:textId="77777777" w:rsidTr="00AF154C">
        <w:trPr>
          <w:trHeight w:val="441"/>
        </w:trPr>
        <w:tc>
          <w:tcPr>
            <w:tcW w:w="720" w:type="dxa"/>
          </w:tcPr>
          <w:p w14:paraId="09BCB520" w14:textId="54EF2C36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๑.๔</w:t>
            </w:r>
          </w:p>
        </w:tc>
        <w:tc>
          <w:tcPr>
            <w:tcW w:w="3926" w:type="dxa"/>
          </w:tcPr>
          <w:p w14:paraId="37077095" w14:textId="67DC728B" w:rsidR="001B13B3" w:rsidRPr="0004424A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/>
                <w:spacing w:val="-6"/>
                <w:cs/>
              </w:rPr>
              <w:t>ผู้แทนสำนักงบประมาณ</w:t>
            </w:r>
          </w:p>
        </w:tc>
        <w:tc>
          <w:tcPr>
            <w:tcW w:w="270" w:type="dxa"/>
          </w:tcPr>
          <w:p w14:paraId="2955F39F" w14:textId="7F81F0FF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277D4D5D" w14:textId="02C337C4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:rsidRPr="0004424A" w14:paraId="3C06B855" w14:textId="77777777" w:rsidTr="00AF154C">
        <w:tc>
          <w:tcPr>
            <w:tcW w:w="720" w:type="dxa"/>
          </w:tcPr>
          <w:p w14:paraId="33B6DF1C" w14:textId="4FA10D45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๑.๕</w:t>
            </w:r>
          </w:p>
        </w:tc>
        <w:tc>
          <w:tcPr>
            <w:tcW w:w="3926" w:type="dxa"/>
          </w:tcPr>
          <w:p w14:paraId="5B83A476" w14:textId="14960EB9" w:rsidR="001B13B3" w:rsidRPr="0004424A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04424A">
              <w:rPr>
                <w:rFonts w:ascii="TH SarabunPSK" w:hAnsi="TH SarabunPSK" w:cs="TH SarabunPSK"/>
                <w:cs/>
              </w:rPr>
              <w:t>ผู้แทนสำนักงาน ก.พ.ร.</w:t>
            </w:r>
          </w:p>
        </w:tc>
        <w:tc>
          <w:tcPr>
            <w:tcW w:w="270" w:type="dxa"/>
          </w:tcPr>
          <w:p w14:paraId="099A008E" w14:textId="6964CFC5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413F0B8" w14:textId="3FC3E97D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:rsidRPr="0004424A" w14:paraId="2C0028BD" w14:textId="77777777" w:rsidTr="00AF154C">
        <w:tc>
          <w:tcPr>
            <w:tcW w:w="720" w:type="dxa"/>
          </w:tcPr>
          <w:p w14:paraId="00C679D1" w14:textId="77777777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๑.๖</w:t>
            </w:r>
          </w:p>
          <w:p w14:paraId="6D6E9457" w14:textId="294205E3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26" w:type="dxa"/>
          </w:tcPr>
          <w:p w14:paraId="3365C346" w14:textId="0FE12605" w:rsidR="001B13B3" w:rsidRPr="0004424A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ผู้แทนสำนักงานสภาพัฒนาการเศรษฐกิจและสังคมแห่งชาติ</w:t>
            </w:r>
          </w:p>
        </w:tc>
        <w:tc>
          <w:tcPr>
            <w:tcW w:w="270" w:type="dxa"/>
          </w:tcPr>
          <w:p w14:paraId="463DCA10" w14:textId="2C682BD1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4B7D9669" w14:textId="1D27B866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AF154C" w:rsidRPr="0004424A" w14:paraId="60D3570E" w14:textId="77777777" w:rsidTr="00AF154C">
        <w:tc>
          <w:tcPr>
            <w:tcW w:w="720" w:type="dxa"/>
          </w:tcPr>
          <w:p w14:paraId="12D4CE46" w14:textId="6E42A311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๑.</w:t>
            </w:r>
            <w:r w:rsidR="005B36A6" w:rsidRPr="0004424A">
              <w:rPr>
                <w:rFonts w:ascii="TH SarabunPSK" w:hAnsi="TH SarabunPSK" w:cs="TH SarabunPSK" w:hint="cs"/>
                <w:cs/>
              </w:rPr>
              <w:t>๗</w:t>
            </w:r>
            <w:r w:rsidRPr="0004424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926" w:type="dxa"/>
          </w:tcPr>
          <w:p w14:paraId="2E8561ED" w14:textId="73EC1197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-20" w:firstLine="20"/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เจ้าหน้าที่ผู้รับผิดชอบงานพัฒนาระบบบริหารของ</w:t>
            </w:r>
            <w:r w:rsidR="00AF154C" w:rsidRPr="0004424A">
              <w:rPr>
                <w:rFonts w:ascii="TH SarabunPSK" w:hAnsi="TH SarabunPSK" w:cs="TH SarabunPSK" w:hint="cs"/>
                <w:cs/>
              </w:rPr>
              <w:t>ส่วนราชการ</w:t>
            </w:r>
          </w:p>
        </w:tc>
        <w:tc>
          <w:tcPr>
            <w:tcW w:w="270" w:type="dxa"/>
          </w:tcPr>
          <w:p w14:paraId="08FA1F8F" w14:textId="7F850E5F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E997967" w14:textId="4371AE06" w:rsidR="001B13B3" w:rsidRPr="0004424A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04424A">
              <w:rPr>
                <w:rFonts w:ascii="TH SarabunPSK" w:hAnsi="TH SarabunPSK" w:cs="TH SarabunPSK" w:hint="cs"/>
                <w:cs/>
              </w:rPr>
              <w:t>กรรมการและเลขานุการ</w:t>
            </w:r>
          </w:p>
        </w:tc>
      </w:tr>
    </w:tbl>
    <w:p w14:paraId="4E384384" w14:textId="286E855B" w:rsidR="00165033" w:rsidRPr="0004424A" w:rsidRDefault="00165033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32FEB4CC" w14:textId="706ACD8C" w:rsidR="00F01F1F" w:rsidRPr="0004424A" w:rsidRDefault="00F01F1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4C5C7316" w14:textId="11B7FD52" w:rsidR="00F01F1F" w:rsidRPr="0004424A" w:rsidRDefault="00F01F1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5A7DDC99" w14:textId="05AD4002" w:rsidR="00F01F1F" w:rsidRPr="0004424A" w:rsidRDefault="00F01F1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  <w:r w:rsidRPr="0004424A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9127A3" wp14:editId="6C546E4B">
                <wp:simplePos x="0" y="0"/>
                <wp:positionH relativeFrom="column">
                  <wp:posOffset>4285615</wp:posOffset>
                </wp:positionH>
                <wp:positionV relativeFrom="paragraph">
                  <wp:posOffset>135255</wp:posOffset>
                </wp:positionV>
                <wp:extent cx="1504950" cy="3251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F950" w14:textId="77777777" w:rsidR="00F01F1F" w:rsidRDefault="00F01F1F" w:rsidP="00F01F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26DE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๒.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หน้าที่และอำนาจ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</w:t>
                            </w:r>
                          </w:p>
                          <w:p w14:paraId="06AA57D5" w14:textId="72A5ED49" w:rsidR="00F26DEF" w:rsidRDefault="00F26DEF" w:rsidP="00F26D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127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0;text-align:left;margin-left:337.45pt;margin-top:10.65pt;width:118.5pt;height:25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" filled="f" stroked="f">
                <v:textbox style="mso-fit-shape-to-text:t">
                  <w:txbxContent>
                    <w:p w14:paraId="628CF950" w14:textId="77777777" w:rsidR="00F01F1F" w:rsidRDefault="00F01F1F" w:rsidP="00F01F1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26DE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๒.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หน้าที่และอำนาจ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</w:t>
                      </w:r>
                    </w:p>
                    <w:p w14:paraId="06AA57D5" w14:textId="72A5ED49" w:rsidR="00F26DEF" w:rsidRDefault="00F26DEF" w:rsidP="00F26DE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F305E" w14:textId="708050EB" w:rsidR="00F01F1F" w:rsidRPr="0004424A" w:rsidRDefault="00F01F1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7C0140FC" w14:textId="77777777" w:rsidR="00E70A56" w:rsidRPr="0004424A" w:rsidRDefault="00E70A56" w:rsidP="00516C27">
      <w:pPr>
        <w:pStyle w:val="BodyText3"/>
        <w:tabs>
          <w:tab w:val="left" w:pos="1418"/>
        </w:tabs>
        <w:spacing w:line="240" w:lineRule="auto"/>
        <w:ind w:firstLine="1411"/>
        <w:rPr>
          <w:rFonts w:ascii="TH SarabunIT๙" w:hAnsi="TH SarabunIT๙" w:cs="TH SarabunIT๙"/>
          <w:b/>
          <w:bCs/>
        </w:rPr>
      </w:pPr>
    </w:p>
    <w:p w14:paraId="4F927B97" w14:textId="45AF9559" w:rsidR="00516C27" w:rsidRPr="0004424A" w:rsidRDefault="00516C27" w:rsidP="00516C27">
      <w:pPr>
        <w:pStyle w:val="BodyText3"/>
        <w:tabs>
          <w:tab w:val="left" w:pos="1418"/>
        </w:tabs>
        <w:spacing w:line="240" w:lineRule="auto"/>
        <w:ind w:firstLine="1411"/>
        <w:rPr>
          <w:rFonts w:ascii="TH SarabunIT๙" w:hAnsi="TH SarabunIT๙" w:cs="TH SarabunIT๙"/>
        </w:rPr>
      </w:pPr>
      <w:r w:rsidRPr="0004424A">
        <w:rPr>
          <w:rFonts w:ascii="TH SarabunIT๙" w:hAnsi="TH SarabunIT๙" w:cs="TH SarabunIT๙" w:hint="cs"/>
          <w:b/>
          <w:bCs/>
          <w:cs/>
        </w:rPr>
        <w:lastRenderedPageBreak/>
        <w:t xml:space="preserve">๒. </w:t>
      </w:r>
      <w:r w:rsidR="00E74B75" w:rsidRPr="0004424A">
        <w:rPr>
          <w:rFonts w:ascii="TH SarabunIT๙" w:hAnsi="TH SarabunIT๙" w:cs="TH SarabunIT๙" w:hint="cs"/>
          <w:b/>
          <w:bCs/>
          <w:cs/>
        </w:rPr>
        <w:t>หน้าที่และ</w:t>
      </w:r>
      <w:r w:rsidR="00D41991" w:rsidRPr="0004424A">
        <w:rPr>
          <w:rFonts w:ascii="TH SarabunIT๙" w:hAnsi="TH SarabunIT๙" w:cs="TH SarabunIT๙" w:hint="cs"/>
          <w:b/>
          <w:bCs/>
          <w:cs/>
        </w:rPr>
        <w:t>อำนาจ</w:t>
      </w:r>
    </w:p>
    <w:p w14:paraId="33B87A1A" w14:textId="2931C077" w:rsidR="001B13B3" w:rsidRPr="0004424A" w:rsidRDefault="001B13B3" w:rsidP="00AF154C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 w:rsidRPr="0004424A">
        <w:rPr>
          <w:rFonts w:ascii="TH SarabunPSK" w:hAnsi="TH SarabunPSK" w:cs="TH SarabunPSK"/>
          <w:cs/>
        </w:rPr>
        <w:tab/>
      </w:r>
      <w:r w:rsidRPr="0004424A">
        <w:rPr>
          <w:rFonts w:ascii="TH SarabunPSK" w:hAnsi="TH SarabunPSK" w:cs="TH SarabunPSK" w:hint="cs"/>
          <w:cs/>
        </w:rPr>
        <w:t xml:space="preserve">๒.๑ </w:t>
      </w:r>
      <w:r w:rsidR="00AF154C" w:rsidRPr="0004424A">
        <w:rPr>
          <w:rFonts w:ascii="TH SarabunPSK" w:hAnsi="TH SarabunPSK" w:cs="TH SarabunPSK"/>
          <w:cs/>
        </w:rPr>
        <w:t>กำหนดตัวชี้วัด น้ำหนัก ค่าเป้าหมาย ในการประเมินผลการปฏิบัติราชการ</w:t>
      </w:r>
      <w:r w:rsidR="00D606A6" w:rsidRPr="0004424A">
        <w:rPr>
          <w:rFonts w:ascii="TH SarabunPSK" w:hAnsi="TH SarabunPSK" w:cs="TH SarabunPSK"/>
          <w:cs/>
        </w:rPr>
        <w:br/>
      </w:r>
      <w:r w:rsidR="00AF154C" w:rsidRPr="0004424A">
        <w:rPr>
          <w:rFonts w:ascii="TH SarabunPSK" w:hAnsi="TH SarabunPSK" w:cs="TH SarabunPSK"/>
          <w:cs/>
        </w:rPr>
        <w:t>ของส่วนราชการ</w:t>
      </w:r>
    </w:p>
    <w:p w14:paraId="08D2B74A" w14:textId="0B475530" w:rsidR="0052691D" w:rsidRPr="0004424A" w:rsidRDefault="001B13B3" w:rsidP="001B13B3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 w:rsidRPr="0004424A">
        <w:rPr>
          <w:rFonts w:ascii="TH SarabunPSK" w:hAnsi="TH SarabunPSK" w:cs="TH SarabunPSK"/>
          <w:cs/>
        </w:rPr>
        <w:tab/>
      </w:r>
      <w:r w:rsidRPr="0004424A">
        <w:rPr>
          <w:rFonts w:ascii="TH SarabunPSK" w:hAnsi="TH SarabunPSK" w:cs="TH SarabunPSK" w:hint="cs"/>
          <w:cs/>
        </w:rPr>
        <w:t xml:space="preserve">๒.๒ </w:t>
      </w:r>
      <w:r w:rsidR="00AF154C" w:rsidRPr="0004424A">
        <w:rPr>
          <w:rFonts w:ascii="TH SarabunPSK" w:hAnsi="TH SarabunPSK" w:cs="TH SarabunPSK"/>
          <w:cs/>
        </w:rPr>
        <w:t>ติดตาม กำกับ และให้การสนับสนุนเพื่อให้การดำเนินการประเมินผล</w:t>
      </w:r>
      <w:r w:rsidR="00D606A6" w:rsidRPr="0004424A">
        <w:rPr>
          <w:rFonts w:ascii="TH SarabunPSK" w:hAnsi="TH SarabunPSK" w:cs="TH SarabunPSK"/>
          <w:cs/>
        </w:rPr>
        <w:br/>
      </w:r>
      <w:r w:rsidR="00AF154C" w:rsidRPr="0004424A">
        <w:rPr>
          <w:rFonts w:ascii="TH SarabunPSK" w:hAnsi="TH SarabunPSK" w:cs="TH SarabunPSK"/>
          <w:cs/>
        </w:rPr>
        <w:t>การปฏิบัติราชการของส่วนราชการเป็นไปตามหลักเกณฑ์และแนวทางที่สำนักงาน ก.พ.ร. กำหนด</w:t>
      </w:r>
    </w:p>
    <w:p w14:paraId="40850E49" w14:textId="0308F54C" w:rsidR="001B13B3" w:rsidRPr="0004424A" w:rsidRDefault="001B13B3" w:rsidP="001B13B3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 w:rsidRPr="0004424A">
        <w:rPr>
          <w:rFonts w:ascii="TH SarabunPSK" w:hAnsi="TH SarabunPSK" w:cs="TH SarabunPSK"/>
          <w:cs/>
        </w:rPr>
        <w:tab/>
      </w:r>
      <w:r w:rsidRPr="0004424A">
        <w:rPr>
          <w:rFonts w:ascii="TH SarabunPSK" w:hAnsi="TH SarabunPSK" w:cs="TH SarabunPSK" w:hint="cs"/>
          <w:cs/>
        </w:rPr>
        <w:t xml:space="preserve">๒.๓ </w:t>
      </w:r>
      <w:r w:rsidR="00AF154C" w:rsidRPr="0004424A">
        <w:rPr>
          <w:rFonts w:ascii="TH SarabunPSK" w:hAnsi="TH SarabunPSK" w:cs="TH SarabunPSK"/>
          <w:cs/>
        </w:rPr>
        <w:t>แต่งตั้งคณะทำงาน หรือมอบหมายบุคคลอื่นใด ดำเนินการตามหน้าที่และอำนาจที่ได้รับมอบหมายตามความจำเป็นและเหมาะสม</w:t>
      </w:r>
    </w:p>
    <w:p w14:paraId="4B81E96D" w14:textId="1B5F0543" w:rsidR="001B13B3" w:rsidRPr="0004424A" w:rsidRDefault="001B13B3" w:rsidP="001B13B3">
      <w:pPr>
        <w:tabs>
          <w:tab w:val="left" w:pos="3119"/>
          <w:tab w:val="left" w:pos="3799"/>
          <w:tab w:val="left" w:pos="7513"/>
        </w:tabs>
        <w:ind w:firstLine="1710"/>
        <w:jc w:val="thaiDistribute"/>
        <w:rPr>
          <w:rFonts w:ascii="TH SarabunPSK" w:hAnsi="TH SarabunPSK" w:cs="TH SarabunPSK"/>
        </w:rPr>
      </w:pPr>
      <w:r w:rsidRPr="0004424A">
        <w:rPr>
          <w:rFonts w:ascii="TH SarabunPSK" w:hAnsi="TH SarabunPSK" w:cs="TH SarabunPSK" w:hint="cs"/>
          <w:cs/>
        </w:rPr>
        <w:t xml:space="preserve">๒.๔ </w:t>
      </w:r>
      <w:r w:rsidR="00AF154C" w:rsidRPr="0004424A">
        <w:rPr>
          <w:rFonts w:ascii="TH SarabunPSK" w:hAnsi="TH SarabunPSK" w:cs="TH SarabunPSK"/>
          <w:cs/>
        </w:rPr>
        <w:t>ปฏิบัติงานอื่น ๆ ตามที่รองนายกรัฐมนตรีหรือรัฐมนตรีที่กำกับมอบหมาย</w:t>
      </w:r>
    </w:p>
    <w:p w14:paraId="766303B7" w14:textId="77777777" w:rsidR="00516C27" w:rsidRPr="0004424A" w:rsidRDefault="00516C27" w:rsidP="00516C27">
      <w:pPr>
        <w:pStyle w:val="BodyText3"/>
        <w:tabs>
          <w:tab w:val="left" w:pos="1418"/>
        </w:tabs>
        <w:spacing w:line="240" w:lineRule="auto"/>
        <w:ind w:firstLine="1710"/>
        <w:rPr>
          <w:rFonts w:ascii="TH SarabunIT๙" w:hAnsi="TH SarabunIT๙" w:cstheme="minorBidi"/>
        </w:rPr>
      </w:pPr>
    </w:p>
    <w:p w14:paraId="6CA29DAE" w14:textId="541B06DE" w:rsidR="00F30D7D" w:rsidRPr="0004424A" w:rsidRDefault="00516C27" w:rsidP="00516C27">
      <w:pPr>
        <w:pStyle w:val="BodyText3"/>
        <w:tabs>
          <w:tab w:val="left" w:pos="1418"/>
        </w:tabs>
        <w:spacing w:line="240" w:lineRule="auto"/>
        <w:ind w:firstLine="1170"/>
        <w:rPr>
          <w:rFonts w:ascii="TH SarabunIT๙" w:hAnsi="TH SarabunIT๙" w:cs="TH SarabunIT๙"/>
        </w:rPr>
      </w:pPr>
      <w:r w:rsidRPr="0004424A">
        <w:rPr>
          <w:rFonts w:ascii="TH SarabunIT๙" w:hAnsi="TH SarabunIT๙" w:cs="TH SarabunIT๙"/>
          <w:cs/>
        </w:rPr>
        <w:tab/>
      </w:r>
      <w:r w:rsidRPr="0004424A">
        <w:rPr>
          <w:rFonts w:ascii="TH SarabunIT๙" w:hAnsi="TH SarabunIT๙" w:cs="TH SarabunIT๙"/>
          <w:cs/>
        </w:rPr>
        <w:tab/>
      </w:r>
      <w:r w:rsidR="00F30D7D" w:rsidRPr="0004424A">
        <w:rPr>
          <w:rFonts w:ascii="TH SarabunIT๙" w:hAnsi="TH SarabunIT๙" w:cs="TH SarabunIT๙" w:hint="cs"/>
          <w:cs/>
        </w:rPr>
        <w:t>ทั้งนี้ ตั้งแต่</w:t>
      </w:r>
      <w:r w:rsidR="00E5755D" w:rsidRPr="0004424A">
        <w:rPr>
          <w:rFonts w:ascii="TH SarabunIT๙" w:hAnsi="TH SarabunIT๙" w:cs="TH SarabunIT๙" w:hint="cs"/>
          <w:cs/>
        </w:rPr>
        <w:t>บัดนี้</w:t>
      </w:r>
      <w:r w:rsidR="00F30D7D" w:rsidRPr="0004424A">
        <w:rPr>
          <w:rFonts w:ascii="TH SarabunIT๙" w:hAnsi="TH SarabunIT๙" w:cs="TH SarabunIT๙" w:hint="cs"/>
          <w:cs/>
        </w:rPr>
        <w:t xml:space="preserve">เป็นต้นไป  </w:t>
      </w:r>
    </w:p>
    <w:p w14:paraId="35881D63" w14:textId="77777777" w:rsidR="0092014E" w:rsidRPr="0004424A" w:rsidRDefault="0092014E" w:rsidP="0092014E">
      <w:pPr>
        <w:pStyle w:val="BodyText2"/>
        <w:spacing w:after="0" w:line="240" w:lineRule="auto"/>
        <w:ind w:right="-51" w:firstLine="1418"/>
        <w:rPr>
          <w:rFonts w:ascii="TH SarabunIT๙" w:eastAsia="Times New Roman" w:hAnsi="TH SarabunIT๙" w:cs="TH SarabunIT๙"/>
          <w:szCs w:val="32"/>
          <w:cs/>
        </w:rPr>
      </w:pPr>
    </w:p>
    <w:p w14:paraId="41DC3E80" w14:textId="54CBB2FB" w:rsidR="009677AE" w:rsidRPr="0004424A" w:rsidRDefault="0092014E" w:rsidP="0092014E">
      <w:pPr>
        <w:pStyle w:val="BodyText3"/>
        <w:tabs>
          <w:tab w:val="clear" w:pos="1134"/>
          <w:tab w:val="clear" w:pos="1560"/>
          <w:tab w:val="left" w:pos="993"/>
        </w:tabs>
        <w:spacing w:line="240" w:lineRule="auto"/>
        <w:jc w:val="left"/>
        <w:rPr>
          <w:rFonts w:ascii="TH SarabunIT๙" w:eastAsia="Times New Roman" w:hAnsi="TH SarabunIT๙" w:cs="TH SarabunIT๙"/>
          <w:cs/>
        </w:rPr>
      </w:pPr>
      <w:r w:rsidRPr="0004424A">
        <w:rPr>
          <w:rFonts w:ascii="TH SarabunIT๙" w:eastAsia="Times New Roman" w:hAnsi="TH SarabunIT๙" w:cs="TH SarabunIT๙"/>
          <w:cs/>
        </w:rPr>
        <w:tab/>
      </w:r>
      <w:r w:rsidRPr="0004424A">
        <w:rPr>
          <w:rFonts w:ascii="TH SarabunIT๙" w:eastAsia="Times New Roman" w:hAnsi="TH SarabunIT๙" w:cs="TH SarabunIT๙"/>
          <w:cs/>
        </w:rPr>
        <w:tab/>
      </w:r>
      <w:r w:rsidRPr="0004424A">
        <w:rPr>
          <w:rFonts w:ascii="TH SarabunIT๙" w:eastAsia="Times New Roman" w:hAnsi="TH SarabunIT๙" w:cs="TH SarabunIT๙"/>
          <w:cs/>
        </w:rPr>
        <w:tab/>
      </w:r>
      <w:r w:rsidRPr="0004424A">
        <w:rPr>
          <w:rFonts w:ascii="TH SarabunIT๙" w:eastAsia="Times New Roman" w:hAnsi="TH SarabunIT๙" w:cs="TH SarabunIT๙"/>
          <w:cs/>
        </w:rPr>
        <w:tab/>
        <w:t xml:space="preserve">         </w:t>
      </w:r>
      <w:r w:rsidR="00EF3984" w:rsidRPr="0004424A">
        <w:rPr>
          <w:rFonts w:ascii="TH SarabunIT๙" w:eastAsia="Times New Roman" w:hAnsi="TH SarabunIT๙" w:cs="TH SarabunIT๙"/>
          <w:cs/>
        </w:rPr>
        <w:t xml:space="preserve">สั่ง ณ วันที่ </w:t>
      </w:r>
      <w:r w:rsidR="00933627" w:rsidRPr="0004424A">
        <w:rPr>
          <w:rFonts w:ascii="TH SarabunIT๙" w:eastAsia="Times New Roman" w:hAnsi="TH SarabunIT๙" w:cs="TH SarabunIT๙"/>
          <w:cs/>
        </w:rPr>
        <w:t xml:space="preserve"> </w:t>
      </w:r>
      <w:r w:rsidR="0001181A" w:rsidRPr="0004424A">
        <w:rPr>
          <w:rFonts w:ascii="TH SarabunIT๙" w:eastAsia="Times New Roman" w:hAnsi="TH SarabunIT๙" w:cs="TH SarabunIT๙"/>
          <w:cs/>
        </w:rPr>
        <w:t xml:space="preserve">   </w:t>
      </w:r>
      <w:r w:rsidR="00542003" w:rsidRPr="0004424A">
        <w:rPr>
          <w:rFonts w:ascii="TH SarabunIT๙" w:eastAsia="Times New Roman" w:hAnsi="TH SarabunIT๙" w:cs="TH SarabunIT๙" w:hint="cs"/>
          <w:cs/>
        </w:rPr>
        <w:t xml:space="preserve"> </w:t>
      </w:r>
      <w:r w:rsidR="003E4A90" w:rsidRPr="0004424A">
        <w:rPr>
          <w:rFonts w:ascii="TH SarabunIT๙" w:eastAsia="Times New Roman" w:hAnsi="TH SarabunIT๙" w:cs="TH SarabunIT๙" w:hint="cs"/>
          <w:cs/>
        </w:rPr>
        <w:t xml:space="preserve">    </w:t>
      </w:r>
      <w:r w:rsidR="0001181A" w:rsidRPr="0004424A">
        <w:rPr>
          <w:rFonts w:ascii="TH SarabunIT๙" w:eastAsia="Times New Roman" w:hAnsi="TH SarabunIT๙" w:cs="TH SarabunIT๙"/>
          <w:cs/>
        </w:rPr>
        <w:t xml:space="preserve"> </w:t>
      </w:r>
      <w:r w:rsidR="0085585F" w:rsidRPr="0004424A">
        <w:rPr>
          <w:rFonts w:ascii="TH SarabunIT๙" w:eastAsia="Times New Roman" w:hAnsi="TH SarabunIT๙" w:cs="TH SarabunIT๙"/>
          <w:cs/>
        </w:rPr>
        <w:t xml:space="preserve"> </w:t>
      </w:r>
      <w:r w:rsidR="001B13B3" w:rsidRPr="0004424A">
        <w:rPr>
          <w:rFonts w:ascii="TH SarabunIT๙" w:eastAsia="Times New Roman" w:hAnsi="TH SarabunIT๙" w:cs="TH SarabunIT๙" w:hint="cs"/>
          <w:cs/>
        </w:rPr>
        <w:t xml:space="preserve">  </w:t>
      </w:r>
      <w:r w:rsidR="0029307D" w:rsidRPr="0004424A">
        <w:rPr>
          <w:rFonts w:ascii="TH SarabunIT๙" w:eastAsia="Times New Roman" w:hAnsi="TH SarabunIT๙" w:cs="TH SarabunIT๙"/>
          <w:cs/>
        </w:rPr>
        <w:t xml:space="preserve"> </w:t>
      </w:r>
      <w:r w:rsidR="00EF3984" w:rsidRPr="0004424A">
        <w:rPr>
          <w:rFonts w:ascii="TH SarabunIT๙" w:eastAsia="Times New Roman" w:hAnsi="TH SarabunIT๙" w:cs="TH SarabunIT๙"/>
          <w:cs/>
        </w:rPr>
        <w:t>พ.ศ. ๒๕</w:t>
      </w:r>
      <w:r w:rsidR="00585078" w:rsidRPr="0004424A">
        <w:rPr>
          <w:rFonts w:ascii="TH SarabunIT๙" w:eastAsia="Times New Roman" w:hAnsi="TH SarabunIT๙" w:cs="TH SarabunIT๙"/>
          <w:cs/>
        </w:rPr>
        <w:t>๖</w:t>
      </w:r>
      <w:r w:rsidR="00516C27" w:rsidRPr="0004424A">
        <w:rPr>
          <w:rFonts w:ascii="TH SarabunIT๙" w:eastAsia="Times New Roman" w:hAnsi="TH SarabunIT๙" w:cs="TH SarabunIT๙" w:hint="cs"/>
          <w:cs/>
        </w:rPr>
        <w:t>๔</w:t>
      </w:r>
    </w:p>
    <w:p w14:paraId="39567EAE" w14:textId="6F23984A" w:rsidR="004818E9" w:rsidRPr="0004424A" w:rsidRDefault="004818E9" w:rsidP="0092014E">
      <w:pPr>
        <w:pStyle w:val="BodyText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</w:p>
    <w:p w14:paraId="4396432C" w14:textId="77777777" w:rsidR="00516C27" w:rsidRPr="0004424A" w:rsidRDefault="00516C27" w:rsidP="0092014E">
      <w:pPr>
        <w:pStyle w:val="BodyText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</w:p>
    <w:p w14:paraId="4646AC4E" w14:textId="77777777" w:rsidR="00C85B15" w:rsidRPr="0004424A" w:rsidRDefault="00C85B15" w:rsidP="0092014E">
      <w:pPr>
        <w:rPr>
          <w:rFonts w:ascii="TH SarabunIT๙" w:hAnsi="TH SarabunIT๙" w:cs="TH SarabunIT๙"/>
        </w:rPr>
      </w:pPr>
    </w:p>
    <w:p w14:paraId="204D1709" w14:textId="19C0D37F" w:rsidR="00C85B15" w:rsidRPr="0004424A" w:rsidRDefault="00F90A9B" w:rsidP="0092014E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</w:rPr>
      </w:pPr>
      <w:r w:rsidRPr="0004424A">
        <w:rPr>
          <w:rFonts w:ascii="TH SarabunIT๙" w:hAnsi="TH SarabunIT๙" w:cs="TH SarabunIT๙"/>
          <w:cs/>
        </w:rPr>
        <w:t>(</w:t>
      </w:r>
      <w:r w:rsidR="00516C27" w:rsidRPr="0004424A">
        <w:rPr>
          <w:rFonts w:ascii="TH SarabunIT๙" w:hAnsi="TH SarabunIT๙" w:cs="TH SarabunIT๙" w:hint="cs"/>
          <w:cs/>
        </w:rPr>
        <w:t>............................................</w:t>
      </w:r>
      <w:r w:rsidRPr="0004424A">
        <w:rPr>
          <w:rFonts w:ascii="TH SarabunIT๙" w:hAnsi="TH SarabunIT๙" w:cs="TH SarabunIT๙"/>
          <w:cs/>
        </w:rPr>
        <w:t>)</w:t>
      </w:r>
    </w:p>
    <w:p w14:paraId="6B19AB1B" w14:textId="77777777" w:rsidR="00F01F1F" w:rsidRPr="0004424A" w:rsidRDefault="00F01F1F" w:rsidP="00F01F1F">
      <w:pPr>
        <w:tabs>
          <w:tab w:val="left" w:pos="4111"/>
        </w:tabs>
        <w:ind w:firstLine="1843"/>
        <w:jc w:val="center"/>
        <w:rPr>
          <w:rFonts w:ascii="TH SarabunPSK" w:hAnsi="TH SarabunPSK" w:cs="TH SarabunPSK"/>
        </w:rPr>
      </w:pPr>
      <w:r w:rsidRPr="0004424A">
        <w:rPr>
          <w:rFonts w:ascii="TH SarabunIT๙" w:hAnsi="TH SarabunIT๙" w:cs="TH SarabunIT๙" w:hint="cs"/>
          <w:cs/>
        </w:rPr>
        <w:t>รองนายกรัฐมนตรี</w:t>
      </w:r>
      <w:r w:rsidRPr="0004424A">
        <w:rPr>
          <w:rFonts w:ascii="TH SarabunIT๙" w:hAnsi="TH SarabunIT๙" w:cs="TH SarabunIT๙"/>
        </w:rPr>
        <w:t>/</w:t>
      </w:r>
      <w:r w:rsidRPr="0004424A">
        <w:rPr>
          <w:rFonts w:ascii="TH SarabunPSK" w:hAnsi="TH SarabunPSK" w:cs="TH SarabunPSK"/>
          <w:cs/>
        </w:rPr>
        <w:t>รัฐมนตรีที่กำกับ</w:t>
      </w:r>
      <w:r w:rsidRPr="0004424A">
        <w:rPr>
          <w:rFonts w:ascii="TH SarabunPSK" w:hAnsi="TH SarabunPSK" w:cs="TH SarabunPSK" w:hint="cs"/>
          <w:cs/>
        </w:rPr>
        <w:t xml:space="preserve">  ปฏิบัติราชการแทน</w:t>
      </w:r>
    </w:p>
    <w:p w14:paraId="52C628E9" w14:textId="77777777" w:rsidR="00F01F1F" w:rsidRPr="00604F9F" w:rsidRDefault="00F01F1F" w:rsidP="00F01F1F">
      <w:pPr>
        <w:tabs>
          <w:tab w:val="left" w:pos="4111"/>
        </w:tabs>
        <w:ind w:firstLine="1843"/>
        <w:jc w:val="center"/>
        <w:rPr>
          <w:rFonts w:ascii="TH SarabunIT๙" w:hAnsi="TH SarabunIT๙" w:cs="TH SarabunIT๙" w:hint="cs"/>
          <w:cs/>
        </w:rPr>
      </w:pPr>
      <w:r w:rsidRPr="0004424A">
        <w:rPr>
          <w:rFonts w:ascii="TH SarabunPSK" w:hAnsi="TH SarabunPSK" w:cs="TH SarabunPSK" w:hint="cs"/>
          <w:cs/>
        </w:rPr>
        <w:t>นายกรัฐมนตรี</w:t>
      </w:r>
    </w:p>
    <w:p w14:paraId="171C6776" w14:textId="77777777" w:rsidR="00F01F1F" w:rsidRPr="0092014E" w:rsidRDefault="00F01F1F" w:rsidP="00F01F1F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  <w:cs/>
        </w:rPr>
      </w:pPr>
    </w:p>
    <w:p w14:paraId="487980EC" w14:textId="19D713A7" w:rsidR="00DF3BDA" w:rsidRPr="0092014E" w:rsidRDefault="00DF3BDA" w:rsidP="00F01F1F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  <w:cs/>
        </w:rPr>
      </w:pPr>
    </w:p>
    <w:sectPr w:rsidR="00DF3BDA" w:rsidRPr="0092014E" w:rsidSect="006A543B">
      <w:headerReference w:type="even" r:id="rId9"/>
      <w:headerReference w:type="default" r:id="rId10"/>
      <w:pgSz w:w="11907" w:h="16840" w:code="9"/>
      <w:pgMar w:top="1620" w:right="1701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0E57" w14:textId="77777777" w:rsidR="00DA0D90" w:rsidRDefault="00DA0D90">
      <w:r>
        <w:separator/>
      </w:r>
    </w:p>
  </w:endnote>
  <w:endnote w:type="continuationSeparator" w:id="0">
    <w:p w14:paraId="71719D90" w14:textId="77777777" w:rsidR="00DA0D90" w:rsidRDefault="00DA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C1D8" w14:textId="77777777" w:rsidR="00DA0D90" w:rsidRDefault="00DA0D90">
      <w:r>
        <w:separator/>
      </w:r>
    </w:p>
  </w:footnote>
  <w:footnote w:type="continuationSeparator" w:id="0">
    <w:p w14:paraId="13C7FF61" w14:textId="77777777" w:rsidR="00DA0D90" w:rsidRDefault="00DA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ABC0" w14:textId="77777777" w:rsidR="00EC591D" w:rsidRDefault="00EC591D" w:rsidP="007329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3A304" w14:textId="77777777" w:rsidR="00EC591D" w:rsidRDefault="00EC5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198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7DEB74AA" w14:textId="77777777" w:rsidR="00EC591D" w:rsidRPr="00DF34A2" w:rsidRDefault="00EC591D" w:rsidP="00DF34A2">
        <w:pPr>
          <w:pStyle w:val="Header"/>
          <w:jc w:val="center"/>
          <w:rPr>
            <w:rFonts w:ascii="TH SarabunIT๙" w:hAnsi="TH SarabunIT๙" w:cs="TH SarabunIT๙"/>
          </w:rPr>
        </w:pPr>
        <w:r w:rsidRPr="008D4C88">
          <w:rPr>
            <w:rFonts w:ascii="TH SarabunIT๙" w:hAnsi="TH SarabunIT๙" w:cs="TH SarabunIT๙"/>
          </w:rPr>
          <w:fldChar w:fldCharType="begin"/>
        </w:r>
        <w:r w:rsidRPr="008D4C88">
          <w:rPr>
            <w:rFonts w:ascii="TH SarabunIT๙" w:hAnsi="TH SarabunIT๙" w:cs="TH SarabunIT๙"/>
          </w:rPr>
          <w:instrText xml:space="preserve"> PAGE   \* MERGEFORMAT </w:instrText>
        </w:r>
        <w:r w:rsidRPr="008D4C88">
          <w:rPr>
            <w:rFonts w:ascii="TH SarabunIT๙" w:hAnsi="TH SarabunIT๙" w:cs="TH SarabunIT๙"/>
          </w:rPr>
          <w:fldChar w:fldCharType="separate"/>
        </w:r>
        <w:r w:rsidRPr="008D4C88">
          <w:rPr>
            <w:rFonts w:ascii="TH SarabunIT๙" w:hAnsi="TH SarabunIT๙" w:cs="TH SarabunIT๙"/>
            <w:noProof/>
          </w:rPr>
          <w:t>2</w:t>
        </w:r>
        <w:r w:rsidRPr="008D4C88">
          <w:rPr>
            <w:rFonts w:ascii="TH SarabunIT๙" w:hAnsi="TH SarabunIT๙" w:cs="TH SarabunIT๙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98C"/>
    <w:multiLevelType w:val="hybridMultilevel"/>
    <w:tmpl w:val="1A1C02F6"/>
    <w:lvl w:ilvl="0" w:tplc="F220658C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BF01B1B"/>
    <w:multiLevelType w:val="hybridMultilevel"/>
    <w:tmpl w:val="B9A6AED0"/>
    <w:lvl w:ilvl="0" w:tplc="55AAD108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D0F66AC"/>
    <w:multiLevelType w:val="hybridMultilevel"/>
    <w:tmpl w:val="11FEBB68"/>
    <w:lvl w:ilvl="0" w:tplc="25E63408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2EF53C53"/>
    <w:multiLevelType w:val="hybridMultilevel"/>
    <w:tmpl w:val="D7C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10F2"/>
    <w:multiLevelType w:val="hybridMultilevel"/>
    <w:tmpl w:val="870443E8"/>
    <w:lvl w:ilvl="0" w:tplc="0BB0A326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80C664F"/>
    <w:multiLevelType w:val="hybridMultilevel"/>
    <w:tmpl w:val="D6B8F042"/>
    <w:lvl w:ilvl="0" w:tplc="C1A2D402">
      <w:start w:val="1"/>
      <w:numFmt w:val="thaiNumbers"/>
      <w:lvlText w:val="%1)"/>
      <w:lvlJc w:val="left"/>
      <w:pPr>
        <w:ind w:left="185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C095B01"/>
    <w:multiLevelType w:val="hybridMultilevel"/>
    <w:tmpl w:val="1910D770"/>
    <w:lvl w:ilvl="0" w:tplc="21041FCC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AA06CC"/>
    <w:multiLevelType w:val="hybridMultilevel"/>
    <w:tmpl w:val="F5FA0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BF7DC8"/>
    <w:multiLevelType w:val="hybridMultilevel"/>
    <w:tmpl w:val="9752C6D6"/>
    <w:lvl w:ilvl="0" w:tplc="13087F92">
      <w:start w:val="3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97604F9"/>
    <w:multiLevelType w:val="hybridMultilevel"/>
    <w:tmpl w:val="D9C6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5999"/>
    <w:multiLevelType w:val="hybridMultilevel"/>
    <w:tmpl w:val="756AF830"/>
    <w:lvl w:ilvl="0" w:tplc="1F04361E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9A23D4D"/>
    <w:multiLevelType w:val="hybridMultilevel"/>
    <w:tmpl w:val="02442800"/>
    <w:lvl w:ilvl="0" w:tplc="068A2C72">
      <w:start w:val="1"/>
      <w:numFmt w:val="thaiNumbers"/>
      <w:lvlText w:val="(%1)"/>
      <w:lvlJc w:val="left"/>
      <w:pPr>
        <w:ind w:left="1305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76376EDF"/>
    <w:multiLevelType w:val="hybridMultilevel"/>
    <w:tmpl w:val="77A46F6E"/>
    <w:lvl w:ilvl="0" w:tplc="A238E004">
      <w:start w:val="1"/>
      <w:numFmt w:val="thaiNumbers"/>
      <w:lvlText w:val="%1)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15"/>
    <w:rsid w:val="0001181A"/>
    <w:rsid w:val="0001226A"/>
    <w:rsid w:val="000127A2"/>
    <w:rsid w:val="0002531F"/>
    <w:rsid w:val="00034CE2"/>
    <w:rsid w:val="00035155"/>
    <w:rsid w:val="000372A7"/>
    <w:rsid w:val="0004424A"/>
    <w:rsid w:val="00053CF3"/>
    <w:rsid w:val="00060D85"/>
    <w:rsid w:val="000718FA"/>
    <w:rsid w:val="00076B2C"/>
    <w:rsid w:val="000947D6"/>
    <w:rsid w:val="000C22F0"/>
    <w:rsid w:val="000C6304"/>
    <w:rsid w:val="000E7FFC"/>
    <w:rsid w:val="000F7765"/>
    <w:rsid w:val="00120B2C"/>
    <w:rsid w:val="00127539"/>
    <w:rsid w:val="00144117"/>
    <w:rsid w:val="00145F2F"/>
    <w:rsid w:val="00150BFB"/>
    <w:rsid w:val="00152148"/>
    <w:rsid w:val="00155D66"/>
    <w:rsid w:val="00165033"/>
    <w:rsid w:val="0016735E"/>
    <w:rsid w:val="00171C57"/>
    <w:rsid w:val="00180A42"/>
    <w:rsid w:val="00183AEA"/>
    <w:rsid w:val="0019231A"/>
    <w:rsid w:val="001A08BB"/>
    <w:rsid w:val="001A1FFC"/>
    <w:rsid w:val="001A2AD6"/>
    <w:rsid w:val="001B13B3"/>
    <w:rsid w:val="001D0142"/>
    <w:rsid w:val="001E2755"/>
    <w:rsid w:val="001E4193"/>
    <w:rsid w:val="001F0FE6"/>
    <w:rsid w:val="00200330"/>
    <w:rsid w:val="002111EC"/>
    <w:rsid w:val="00213E25"/>
    <w:rsid w:val="00216A8E"/>
    <w:rsid w:val="0022197A"/>
    <w:rsid w:val="00222B2E"/>
    <w:rsid w:val="00234491"/>
    <w:rsid w:val="00236B0C"/>
    <w:rsid w:val="002577CB"/>
    <w:rsid w:val="00262EB9"/>
    <w:rsid w:val="0026321E"/>
    <w:rsid w:val="00267767"/>
    <w:rsid w:val="00270A5E"/>
    <w:rsid w:val="00277915"/>
    <w:rsid w:val="002900DB"/>
    <w:rsid w:val="0029307D"/>
    <w:rsid w:val="00295321"/>
    <w:rsid w:val="00295F02"/>
    <w:rsid w:val="0029732D"/>
    <w:rsid w:val="002973F7"/>
    <w:rsid w:val="002A2536"/>
    <w:rsid w:val="002A34CD"/>
    <w:rsid w:val="002A4FCF"/>
    <w:rsid w:val="002B7B60"/>
    <w:rsid w:val="002C36A9"/>
    <w:rsid w:val="002D1BB5"/>
    <w:rsid w:val="002E16EA"/>
    <w:rsid w:val="002F3A41"/>
    <w:rsid w:val="002F4F06"/>
    <w:rsid w:val="00303EBA"/>
    <w:rsid w:val="00306376"/>
    <w:rsid w:val="00312263"/>
    <w:rsid w:val="00320560"/>
    <w:rsid w:val="00321922"/>
    <w:rsid w:val="00324124"/>
    <w:rsid w:val="00331F5F"/>
    <w:rsid w:val="0033215A"/>
    <w:rsid w:val="00334F69"/>
    <w:rsid w:val="00350A4C"/>
    <w:rsid w:val="00367BE0"/>
    <w:rsid w:val="003841EC"/>
    <w:rsid w:val="00396161"/>
    <w:rsid w:val="00397863"/>
    <w:rsid w:val="00397ADF"/>
    <w:rsid w:val="00397CA8"/>
    <w:rsid w:val="003B3F46"/>
    <w:rsid w:val="003C1BEF"/>
    <w:rsid w:val="003C39C9"/>
    <w:rsid w:val="003C50C4"/>
    <w:rsid w:val="003D4DFD"/>
    <w:rsid w:val="003D70D2"/>
    <w:rsid w:val="003E0B41"/>
    <w:rsid w:val="003E4A90"/>
    <w:rsid w:val="003F1750"/>
    <w:rsid w:val="00400BA7"/>
    <w:rsid w:val="004069CA"/>
    <w:rsid w:val="00417D55"/>
    <w:rsid w:val="00424B71"/>
    <w:rsid w:val="00434FF7"/>
    <w:rsid w:val="00454AF4"/>
    <w:rsid w:val="004818E9"/>
    <w:rsid w:val="00493B4D"/>
    <w:rsid w:val="004A32C4"/>
    <w:rsid w:val="004A6CFC"/>
    <w:rsid w:val="004A6E12"/>
    <w:rsid w:val="004B3C86"/>
    <w:rsid w:val="004C0FAC"/>
    <w:rsid w:val="004C324E"/>
    <w:rsid w:val="004C331F"/>
    <w:rsid w:val="004F1BFB"/>
    <w:rsid w:val="004F29E8"/>
    <w:rsid w:val="004F3088"/>
    <w:rsid w:val="0050512F"/>
    <w:rsid w:val="00512DA6"/>
    <w:rsid w:val="00516C27"/>
    <w:rsid w:val="00521EDC"/>
    <w:rsid w:val="0052691D"/>
    <w:rsid w:val="00534D6F"/>
    <w:rsid w:val="0054038C"/>
    <w:rsid w:val="00542003"/>
    <w:rsid w:val="005465BC"/>
    <w:rsid w:val="005702DC"/>
    <w:rsid w:val="00571515"/>
    <w:rsid w:val="005730A4"/>
    <w:rsid w:val="0057659C"/>
    <w:rsid w:val="005774B3"/>
    <w:rsid w:val="00580733"/>
    <w:rsid w:val="00581359"/>
    <w:rsid w:val="00583B60"/>
    <w:rsid w:val="00585078"/>
    <w:rsid w:val="005A0350"/>
    <w:rsid w:val="005B2707"/>
    <w:rsid w:val="005B36A6"/>
    <w:rsid w:val="005B3BFC"/>
    <w:rsid w:val="005C0D32"/>
    <w:rsid w:val="005C2B7C"/>
    <w:rsid w:val="005D003A"/>
    <w:rsid w:val="005D0ED3"/>
    <w:rsid w:val="005D26AD"/>
    <w:rsid w:val="005D4350"/>
    <w:rsid w:val="005E48BB"/>
    <w:rsid w:val="00601216"/>
    <w:rsid w:val="0061176B"/>
    <w:rsid w:val="00613C94"/>
    <w:rsid w:val="00627427"/>
    <w:rsid w:val="00630E0A"/>
    <w:rsid w:val="00640EE5"/>
    <w:rsid w:val="00644C5C"/>
    <w:rsid w:val="00651973"/>
    <w:rsid w:val="00651CD2"/>
    <w:rsid w:val="00655212"/>
    <w:rsid w:val="00661BA5"/>
    <w:rsid w:val="00670FE4"/>
    <w:rsid w:val="006756D3"/>
    <w:rsid w:val="00697631"/>
    <w:rsid w:val="006A1AB7"/>
    <w:rsid w:val="006A543B"/>
    <w:rsid w:val="006B5A8B"/>
    <w:rsid w:val="006C5097"/>
    <w:rsid w:val="006C66EB"/>
    <w:rsid w:val="00721E8C"/>
    <w:rsid w:val="0073291D"/>
    <w:rsid w:val="0073748C"/>
    <w:rsid w:val="00755969"/>
    <w:rsid w:val="00760370"/>
    <w:rsid w:val="00761B16"/>
    <w:rsid w:val="007624CC"/>
    <w:rsid w:val="00775BF5"/>
    <w:rsid w:val="00792143"/>
    <w:rsid w:val="007A2810"/>
    <w:rsid w:val="007A59F2"/>
    <w:rsid w:val="007A760B"/>
    <w:rsid w:val="007B085B"/>
    <w:rsid w:val="007D1302"/>
    <w:rsid w:val="007D2845"/>
    <w:rsid w:val="007D72D2"/>
    <w:rsid w:val="007F51E6"/>
    <w:rsid w:val="007F5F45"/>
    <w:rsid w:val="007F70D8"/>
    <w:rsid w:val="00807856"/>
    <w:rsid w:val="0081090B"/>
    <w:rsid w:val="008167FA"/>
    <w:rsid w:val="008426D9"/>
    <w:rsid w:val="00850C2E"/>
    <w:rsid w:val="008514DA"/>
    <w:rsid w:val="00852516"/>
    <w:rsid w:val="0085585F"/>
    <w:rsid w:val="008616C0"/>
    <w:rsid w:val="00865645"/>
    <w:rsid w:val="008727EE"/>
    <w:rsid w:val="008809ED"/>
    <w:rsid w:val="008947E6"/>
    <w:rsid w:val="008C11F2"/>
    <w:rsid w:val="008D1202"/>
    <w:rsid w:val="008D4C88"/>
    <w:rsid w:val="008D6B32"/>
    <w:rsid w:val="008E026C"/>
    <w:rsid w:val="00907C22"/>
    <w:rsid w:val="0092014E"/>
    <w:rsid w:val="00933627"/>
    <w:rsid w:val="00934CBA"/>
    <w:rsid w:val="009418E5"/>
    <w:rsid w:val="00942FFF"/>
    <w:rsid w:val="00943D64"/>
    <w:rsid w:val="0095332F"/>
    <w:rsid w:val="00957E91"/>
    <w:rsid w:val="00966FBE"/>
    <w:rsid w:val="009677AE"/>
    <w:rsid w:val="00983527"/>
    <w:rsid w:val="00986E17"/>
    <w:rsid w:val="00987AA5"/>
    <w:rsid w:val="00987F84"/>
    <w:rsid w:val="009A7919"/>
    <w:rsid w:val="009B2FCE"/>
    <w:rsid w:val="009B3239"/>
    <w:rsid w:val="009C37E9"/>
    <w:rsid w:val="009D64DA"/>
    <w:rsid w:val="009E3694"/>
    <w:rsid w:val="00A05255"/>
    <w:rsid w:val="00A061F8"/>
    <w:rsid w:val="00A25534"/>
    <w:rsid w:val="00A40EAA"/>
    <w:rsid w:val="00A54F34"/>
    <w:rsid w:val="00A567A8"/>
    <w:rsid w:val="00A67F40"/>
    <w:rsid w:val="00A7494F"/>
    <w:rsid w:val="00A766A5"/>
    <w:rsid w:val="00A81E35"/>
    <w:rsid w:val="00A84C28"/>
    <w:rsid w:val="00A904CA"/>
    <w:rsid w:val="00A91DEF"/>
    <w:rsid w:val="00AC280D"/>
    <w:rsid w:val="00AF154C"/>
    <w:rsid w:val="00AF6E7B"/>
    <w:rsid w:val="00B03F74"/>
    <w:rsid w:val="00B063FB"/>
    <w:rsid w:val="00B15A2C"/>
    <w:rsid w:val="00B25B65"/>
    <w:rsid w:val="00B26442"/>
    <w:rsid w:val="00B417FE"/>
    <w:rsid w:val="00B42DE2"/>
    <w:rsid w:val="00B67005"/>
    <w:rsid w:val="00B675ED"/>
    <w:rsid w:val="00B82E7F"/>
    <w:rsid w:val="00BA47C6"/>
    <w:rsid w:val="00BA65DD"/>
    <w:rsid w:val="00BB29A9"/>
    <w:rsid w:val="00BB4C33"/>
    <w:rsid w:val="00BC3D59"/>
    <w:rsid w:val="00BC7BF1"/>
    <w:rsid w:val="00BD0BF9"/>
    <w:rsid w:val="00BE32DD"/>
    <w:rsid w:val="00C0276E"/>
    <w:rsid w:val="00C03A0B"/>
    <w:rsid w:val="00C05B82"/>
    <w:rsid w:val="00C16DD2"/>
    <w:rsid w:val="00C40BA0"/>
    <w:rsid w:val="00C43073"/>
    <w:rsid w:val="00C43FF1"/>
    <w:rsid w:val="00C50700"/>
    <w:rsid w:val="00C51D39"/>
    <w:rsid w:val="00C54D95"/>
    <w:rsid w:val="00C61310"/>
    <w:rsid w:val="00C62787"/>
    <w:rsid w:val="00C7190C"/>
    <w:rsid w:val="00C84088"/>
    <w:rsid w:val="00C8410E"/>
    <w:rsid w:val="00C85B15"/>
    <w:rsid w:val="00C906B2"/>
    <w:rsid w:val="00C9199D"/>
    <w:rsid w:val="00CA1450"/>
    <w:rsid w:val="00CA73FF"/>
    <w:rsid w:val="00CA7FAC"/>
    <w:rsid w:val="00CB781A"/>
    <w:rsid w:val="00CC0624"/>
    <w:rsid w:val="00CE0C9B"/>
    <w:rsid w:val="00CF0EA1"/>
    <w:rsid w:val="00CF1CED"/>
    <w:rsid w:val="00CF4EBB"/>
    <w:rsid w:val="00D0237E"/>
    <w:rsid w:val="00D02D1C"/>
    <w:rsid w:val="00D12EBC"/>
    <w:rsid w:val="00D1648B"/>
    <w:rsid w:val="00D168E9"/>
    <w:rsid w:val="00D225A2"/>
    <w:rsid w:val="00D24F1D"/>
    <w:rsid w:val="00D34B3F"/>
    <w:rsid w:val="00D410FC"/>
    <w:rsid w:val="00D41991"/>
    <w:rsid w:val="00D45B77"/>
    <w:rsid w:val="00D51144"/>
    <w:rsid w:val="00D60022"/>
    <w:rsid w:val="00D606A6"/>
    <w:rsid w:val="00D66322"/>
    <w:rsid w:val="00D739E8"/>
    <w:rsid w:val="00D81DD6"/>
    <w:rsid w:val="00D9496C"/>
    <w:rsid w:val="00DA0D90"/>
    <w:rsid w:val="00DA43EA"/>
    <w:rsid w:val="00DA6779"/>
    <w:rsid w:val="00DB1D52"/>
    <w:rsid w:val="00DD4FBA"/>
    <w:rsid w:val="00DE059C"/>
    <w:rsid w:val="00DE7ACA"/>
    <w:rsid w:val="00DF1016"/>
    <w:rsid w:val="00DF34A2"/>
    <w:rsid w:val="00DF3B95"/>
    <w:rsid w:val="00DF3BDA"/>
    <w:rsid w:val="00E03F9E"/>
    <w:rsid w:val="00E05776"/>
    <w:rsid w:val="00E45889"/>
    <w:rsid w:val="00E53E60"/>
    <w:rsid w:val="00E55A50"/>
    <w:rsid w:val="00E5755D"/>
    <w:rsid w:val="00E60B0E"/>
    <w:rsid w:val="00E66B55"/>
    <w:rsid w:val="00E70A56"/>
    <w:rsid w:val="00E70BF0"/>
    <w:rsid w:val="00E74B75"/>
    <w:rsid w:val="00E972FA"/>
    <w:rsid w:val="00EA5762"/>
    <w:rsid w:val="00EB3CA0"/>
    <w:rsid w:val="00EC4261"/>
    <w:rsid w:val="00EC591D"/>
    <w:rsid w:val="00EE2952"/>
    <w:rsid w:val="00EF3984"/>
    <w:rsid w:val="00EF6ECB"/>
    <w:rsid w:val="00EF7DE5"/>
    <w:rsid w:val="00F01F1F"/>
    <w:rsid w:val="00F12581"/>
    <w:rsid w:val="00F17036"/>
    <w:rsid w:val="00F24BF6"/>
    <w:rsid w:val="00F266D0"/>
    <w:rsid w:val="00F26DEF"/>
    <w:rsid w:val="00F30D7D"/>
    <w:rsid w:val="00F40676"/>
    <w:rsid w:val="00F42123"/>
    <w:rsid w:val="00F50337"/>
    <w:rsid w:val="00F54CB2"/>
    <w:rsid w:val="00F90A9B"/>
    <w:rsid w:val="00F9471B"/>
    <w:rsid w:val="00F957BD"/>
    <w:rsid w:val="00FB34A4"/>
    <w:rsid w:val="00FC5BED"/>
    <w:rsid w:val="00FC7D99"/>
    <w:rsid w:val="00FD0D83"/>
    <w:rsid w:val="00FE08FA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BBDDC"/>
  <w15:docId w15:val="{D1A8335A-BC8B-448A-8F44-81FA2B2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1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85B1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1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1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B15"/>
    <w:rPr>
      <w:rFonts w:ascii="EucrosiaUPC" w:eastAsia="Cordia New" w:hAnsi="EucrosiaUPC" w:cs="EucrosiaUPC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C85B1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BodyText3Char">
    <w:name w:val="Body Text 3 Char"/>
    <w:basedOn w:val="DefaultParagraphFont"/>
    <w:link w:val="BodyText3"/>
    <w:rsid w:val="00C85B15"/>
    <w:rPr>
      <w:rFonts w:ascii="EucrosiaUPC" w:eastAsia="Cordia New" w:hAnsi="EucrosiaUPC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C85B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15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C85B15"/>
  </w:style>
  <w:style w:type="paragraph" w:styleId="BalloonText">
    <w:name w:val="Balloon Text"/>
    <w:basedOn w:val="Normal"/>
    <w:link w:val="BalloonTextChar"/>
    <w:uiPriority w:val="99"/>
    <w:semiHidden/>
    <w:unhideWhenUsed/>
    <w:rsid w:val="00E4588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89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A766A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6A5"/>
    <w:rPr>
      <w:rFonts w:ascii="Cordia New" w:eastAsia="Cordia New" w:hAnsi="Cordia New" w:cs="Angsana New"/>
      <w:sz w:val="32"/>
      <w:szCs w:val="40"/>
    </w:rPr>
  </w:style>
  <w:style w:type="table" w:styleId="TableGrid">
    <w:name w:val="Table Grid"/>
    <w:basedOn w:val="TableNormal"/>
    <w:uiPriority w:val="59"/>
    <w:rsid w:val="0029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85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E7FF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F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FC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FC"/>
    <w:rPr>
      <w:rFonts w:ascii="Cordia New" w:eastAsia="Cordia New" w:hAnsi="Cordia New" w:cs="Angsana New"/>
      <w:b/>
      <w:bCs/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987AA5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14E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14E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14E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14E"/>
    <w:rPr>
      <w:rFonts w:ascii="Cordia New" w:eastAsia="Cordia New" w:hAnsi="Cordia New" w:cs="Angsana New"/>
      <w:sz w:val="32"/>
      <w:szCs w:val="40"/>
    </w:rPr>
  </w:style>
  <w:style w:type="paragraph" w:styleId="BodyText2">
    <w:name w:val="Body Text 2"/>
    <w:basedOn w:val="Normal"/>
    <w:link w:val="BodyText2Char"/>
    <w:uiPriority w:val="99"/>
    <w:unhideWhenUsed/>
    <w:rsid w:val="0092014E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92014E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B96B-B21C-43B2-B7ED-1ED4A0F3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2021-07-22T06:08:00Z</cp:lastPrinted>
  <dcterms:created xsi:type="dcterms:W3CDTF">2021-07-21T05:40:00Z</dcterms:created>
  <dcterms:modified xsi:type="dcterms:W3CDTF">2021-07-22T06:29:00Z</dcterms:modified>
</cp:coreProperties>
</file>