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17" w:rsidRPr="00033763" w:rsidRDefault="00385863" w:rsidP="003E4107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385863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6FE98" wp14:editId="6F620913">
                <wp:simplePos x="0" y="0"/>
                <wp:positionH relativeFrom="column">
                  <wp:posOffset>4462780</wp:posOffset>
                </wp:positionH>
                <wp:positionV relativeFrom="paragraph">
                  <wp:posOffset>-364490</wp:posOffset>
                </wp:positionV>
                <wp:extent cx="1351280" cy="341630"/>
                <wp:effectExtent l="0" t="0" r="20320" b="2032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863" w:rsidRPr="00385863" w:rsidRDefault="00385863" w:rsidP="003858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586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สิ่งที่ส่งมาด้วย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51.4pt;margin-top:-28.7pt;width:106.4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">
                <v:textbox>
                  <w:txbxContent>
                    <w:p w:rsidR="00385863" w:rsidRPr="00385863" w:rsidRDefault="00385863" w:rsidP="0038586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586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สิ่งที่ส่งมาด้วย 1.</w:t>
                      </w:r>
                    </w:p>
                  </w:txbxContent>
                </v:textbox>
              </v:shape>
            </w:pict>
          </mc:Fallback>
        </mc:AlternateContent>
      </w:r>
      <w:r w:rsidR="00134D17" w:rsidRPr="00033763">
        <w:rPr>
          <w:rFonts w:ascii="TH SarabunIT๙" w:hAnsi="TH SarabunIT๙" w:cs="TH SarabunIT๙" w:hint="cs"/>
          <w:b/>
          <w:bCs/>
          <w:sz w:val="24"/>
          <w:szCs w:val="32"/>
          <w:cs/>
        </w:rPr>
        <w:t>โครงการศึกษาอบรม</w:t>
      </w:r>
    </w:p>
    <w:p w:rsidR="00194D5D" w:rsidRDefault="003E4107" w:rsidP="00D2718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033763">
        <w:rPr>
          <w:rFonts w:ascii="TH SarabunIT๙" w:hAnsi="TH SarabunIT๙" w:cs="TH SarabunIT๙"/>
          <w:b/>
          <w:bCs/>
          <w:sz w:val="24"/>
          <w:szCs w:val="32"/>
          <w:cs/>
        </w:rPr>
        <w:t>หลักสูตร</w:t>
      </w:r>
      <w:r w:rsidRPr="00033763">
        <w:rPr>
          <w:rFonts w:ascii="TH SarabunIT๙" w:hAnsi="TH SarabunIT๙" w:cs="TH SarabunIT๙" w:hint="cs"/>
          <w:b/>
          <w:bCs/>
          <w:sz w:val="24"/>
          <w:szCs w:val="32"/>
          <w:cs/>
        </w:rPr>
        <w:t>การบริหารกิจการบ้านเมืองที่ดี</w:t>
      </w:r>
      <w:r w:rsidR="00D27185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033763">
        <w:rPr>
          <w:rFonts w:ascii="TH SarabunIT๙" w:hAnsi="TH SarabunIT๙" w:cs="TH SarabunIT๙" w:hint="cs"/>
          <w:b/>
          <w:bCs/>
          <w:sz w:val="24"/>
          <w:szCs w:val="32"/>
          <w:cs/>
        </w:rPr>
        <w:t>สำหรับบุคลากร</w:t>
      </w:r>
      <w:r w:rsidR="000C44F5" w:rsidRPr="00033763">
        <w:rPr>
          <w:rFonts w:ascii="TH SarabunIT๙" w:hAnsi="TH SarabunIT๙" w:cs="TH SarabunIT๙" w:hint="cs"/>
          <w:b/>
          <w:bCs/>
          <w:sz w:val="24"/>
          <w:szCs w:val="32"/>
          <w:cs/>
        </w:rPr>
        <w:t>องค์กรปกครองส่วน</w:t>
      </w:r>
      <w:r w:rsidRPr="00033763">
        <w:rPr>
          <w:rFonts w:ascii="TH SarabunIT๙" w:hAnsi="TH SarabunIT๙" w:cs="TH SarabunIT๙" w:hint="cs"/>
          <w:b/>
          <w:bCs/>
          <w:sz w:val="24"/>
          <w:szCs w:val="32"/>
          <w:cs/>
        </w:rPr>
        <w:t>ท้องถิ่น</w:t>
      </w:r>
      <w:r w:rsidR="0089509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รุ่นที่ 2</w:t>
      </w:r>
    </w:p>
    <w:p w:rsidR="00D27185" w:rsidRDefault="00D27185" w:rsidP="00D2718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.........................................................................</w:t>
      </w:r>
    </w:p>
    <w:p w:rsidR="003E4107" w:rsidRDefault="003E4107" w:rsidP="003E4107">
      <w:pPr>
        <w:spacing w:after="0"/>
        <w:jc w:val="thaiDistribute"/>
        <w:rPr>
          <w:rFonts w:ascii="TH SarabunIT๙" w:hAnsi="TH SarabunIT๙" w:cs="TH SarabunIT๙"/>
          <w:sz w:val="28"/>
          <w:szCs w:val="36"/>
        </w:rPr>
      </w:pPr>
    </w:p>
    <w:p w:rsidR="003E4107" w:rsidRPr="00D27185" w:rsidRDefault="003E4107" w:rsidP="003E4107">
      <w:pPr>
        <w:pStyle w:val="a3"/>
        <w:numPr>
          <w:ilvl w:val="0"/>
          <w:numId w:val="1"/>
        </w:numPr>
        <w:spacing w:after="0"/>
        <w:ind w:left="284" w:hanging="284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D27185">
        <w:rPr>
          <w:rFonts w:ascii="TH SarabunIT๙" w:hAnsi="TH SarabunIT๙" w:cs="TH SarabunIT๙" w:hint="cs"/>
          <w:b/>
          <w:bCs/>
          <w:sz w:val="24"/>
          <w:szCs w:val="32"/>
          <w:cs/>
        </w:rPr>
        <w:t>หลักการและเหตุผล</w:t>
      </w:r>
    </w:p>
    <w:p w:rsidR="003E4107" w:rsidRDefault="003E4107" w:rsidP="00523A3C">
      <w:pPr>
        <w:spacing w:after="0"/>
        <w:ind w:firstLine="851"/>
        <w:jc w:val="thaiDistribute"/>
        <w:rPr>
          <w:rFonts w:ascii="TH SarabunIT๙" w:hAnsi="TH SarabunIT๙" w:cs="TH SarabunIT๙"/>
          <w:sz w:val="24"/>
          <w:szCs w:val="32"/>
        </w:rPr>
      </w:pPr>
      <w:r w:rsidRPr="003E4107">
        <w:rPr>
          <w:rFonts w:ascii="TH SarabunIT๙" w:hAnsi="TH SarabunIT๙" w:cs="TH SarabunIT๙" w:hint="cs"/>
          <w:sz w:val="24"/>
          <w:szCs w:val="32"/>
          <w:cs/>
        </w:rPr>
        <w:t>รัฐธรรมนูญ</w:t>
      </w:r>
      <w:r w:rsidR="00DD3F78">
        <w:rPr>
          <w:rFonts w:ascii="TH SarabunIT๙" w:hAnsi="TH SarabunIT๙" w:cs="TH SarabunIT๙" w:hint="cs"/>
          <w:sz w:val="24"/>
          <w:szCs w:val="32"/>
          <w:cs/>
        </w:rPr>
        <w:t xml:space="preserve">แห่งราชอาณาจักรไทย </w:t>
      </w:r>
      <w:r w:rsidR="007E49DA" w:rsidRPr="007E49DA">
        <w:rPr>
          <w:rFonts w:ascii="TH SarabunIT๙" w:hAnsi="TH SarabunIT๙" w:cs="TH SarabunIT๙"/>
          <w:sz w:val="24"/>
          <w:szCs w:val="32"/>
          <w:cs/>
        </w:rPr>
        <w:t>พุทธศักราช</w:t>
      </w:r>
      <w:r w:rsidR="00DD3F7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2560 ม</w:t>
      </w:r>
      <w:r w:rsidRPr="003E4107">
        <w:rPr>
          <w:rFonts w:ascii="TH SarabunIT๙" w:hAnsi="TH SarabunIT๙" w:cs="TH SarabunIT๙"/>
          <w:sz w:val="24"/>
          <w:szCs w:val="32"/>
          <w:cs/>
        </w:rPr>
        <w:t xml:space="preserve">าตรา ๗๖ </w:t>
      </w:r>
      <w:r>
        <w:rPr>
          <w:rFonts w:ascii="TH SarabunIT๙" w:hAnsi="TH SarabunIT๙" w:cs="TH SarabunIT๙" w:hint="cs"/>
          <w:sz w:val="24"/>
          <w:szCs w:val="32"/>
          <w:cs/>
        </w:rPr>
        <w:t>ระบุว่า</w:t>
      </w:r>
      <w:r w:rsidRPr="003E4107">
        <w:rPr>
          <w:rFonts w:ascii="TH SarabunIT๙" w:hAnsi="TH SarabunIT๙" w:cs="TH SarabunIT๙"/>
          <w:sz w:val="24"/>
          <w:szCs w:val="32"/>
          <w:cs/>
        </w:rPr>
        <w:t>รัฐพึงพัฒนาระบบ</w:t>
      </w:r>
      <w:r w:rsidR="007E49DA"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 w:rsidRPr="003E4107">
        <w:rPr>
          <w:rFonts w:ascii="TH SarabunIT๙" w:hAnsi="TH SarabunIT๙" w:cs="TH SarabunIT๙"/>
          <w:sz w:val="24"/>
          <w:szCs w:val="32"/>
          <w:cs/>
        </w:rPr>
        <w:t>การบริหารราชการแผ่นดินทั้งราชการส่วนกลาง ส่วนภูมิภาค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 w:rsidRPr="003E4107">
        <w:rPr>
          <w:rFonts w:ascii="TH SarabunIT๙" w:hAnsi="TH SarabunIT๙" w:cs="TH SarabunIT๙"/>
          <w:sz w:val="24"/>
          <w:szCs w:val="32"/>
          <w:cs/>
        </w:rPr>
        <w:t>ส่วนท้องถิ่น และงานของรัฐอย่างอื่น ให้เป็นไปตามหลักการบริหารกิจการบ้านเมืองที่ดี โดยหน่วยงานของรัฐต้องร่วมมือและช่วยเหลือกันในการปฏิบัติหน้าที่ เพื่อให้การบริหารราชการแผ่นดิน การ</w:t>
      </w:r>
      <w:proofErr w:type="spellStart"/>
      <w:r w:rsidRPr="003E4107">
        <w:rPr>
          <w:rFonts w:ascii="TH SarabunIT๙" w:hAnsi="TH SarabunIT๙" w:cs="TH SarabunIT๙"/>
          <w:sz w:val="24"/>
          <w:szCs w:val="32"/>
          <w:cs/>
        </w:rPr>
        <w:t>จัดทํา</w:t>
      </w:r>
      <w:proofErr w:type="spellEnd"/>
      <w:r w:rsidRPr="003E4107">
        <w:rPr>
          <w:rFonts w:ascii="TH SarabunIT๙" w:hAnsi="TH SarabunIT๙" w:cs="TH SarabunIT๙"/>
          <w:sz w:val="24"/>
          <w:szCs w:val="32"/>
          <w:cs/>
        </w:rPr>
        <w:t>บริการสาธารณะและการใช้จ่ายเงินงบประมาณมีประสิทธิภาพสูงสุด เพื่อประโยชน์สุขของประชาชน รวมทั้งพัฒนาเจ้าหน้าที่ของรัฐให้มีความซื่อสัตย์สุจริต และมีทัศนคติ</w:t>
      </w:r>
      <w:r w:rsidR="001D1A43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Pr="003E4107">
        <w:rPr>
          <w:rFonts w:ascii="TH SarabunIT๙" w:hAnsi="TH SarabunIT๙" w:cs="TH SarabunIT๙"/>
          <w:sz w:val="24"/>
          <w:szCs w:val="32"/>
          <w:cs/>
        </w:rPr>
        <w:t>เป็นผู้ให้บริการประชาชนให้เกิดความสะดวก รวดเร็วไม่เลือกปฏิบัติ และปฏิบัติหน้าที่อย่างมีประสิทธิภาพ</w:t>
      </w:r>
      <w:r w:rsidR="00523A3C">
        <w:rPr>
          <w:rFonts w:ascii="TH SarabunIT๙" w:hAnsi="TH SarabunIT๙" w:cs="TH SarabunIT๙" w:hint="cs"/>
          <w:sz w:val="24"/>
          <w:szCs w:val="32"/>
          <w:cs/>
        </w:rPr>
        <w:t xml:space="preserve"> ประกอบกับยุทธศาสตร์ชาติ 20 ปี (พ.ศ. </w:t>
      </w:r>
      <w:r w:rsidR="007408DF">
        <w:rPr>
          <w:rFonts w:ascii="TH SarabunIT๙" w:hAnsi="TH SarabunIT๙" w:cs="TH SarabunIT๙" w:hint="cs"/>
          <w:sz w:val="24"/>
          <w:szCs w:val="32"/>
          <w:cs/>
        </w:rPr>
        <w:t>2561 - 2580</w:t>
      </w:r>
      <w:r w:rsidR="00523A3C">
        <w:rPr>
          <w:rFonts w:ascii="TH SarabunIT๙" w:hAnsi="TH SarabunIT๙" w:cs="TH SarabunIT๙" w:hint="cs"/>
          <w:sz w:val="24"/>
          <w:szCs w:val="32"/>
          <w:cs/>
        </w:rPr>
        <w:t xml:space="preserve">) ยุทธศาสตร์ที่ 6 การปรับสมดุลและการพัฒนาระบบบริหารจัดการภาครัฐ </w:t>
      </w:r>
      <w:r w:rsidR="00523A3C" w:rsidRPr="00523A3C">
        <w:rPr>
          <w:rFonts w:ascii="TH SarabunIT๙" w:hAnsi="TH SarabunIT๙" w:cs="TH SarabunIT๙"/>
          <w:sz w:val="24"/>
          <w:szCs w:val="32"/>
          <w:cs/>
        </w:rPr>
        <w:t>มีประเด็นยุทธศา</w:t>
      </w:r>
      <w:r w:rsidR="007408DF">
        <w:rPr>
          <w:rFonts w:ascii="TH SarabunIT๙" w:hAnsi="TH SarabunIT๙" w:cs="TH SarabunIT๙"/>
          <w:sz w:val="24"/>
          <w:szCs w:val="32"/>
          <w:cs/>
        </w:rPr>
        <w:t>สตร์ที่เน้นการปรับเปลี่ยนภาครัฐ</w:t>
      </w:r>
      <w:r w:rsidR="00523A3C" w:rsidRPr="00523A3C">
        <w:rPr>
          <w:rFonts w:ascii="TH SarabunIT๙" w:hAnsi="TH SarabunIT๙" w:cs="TH SarabunIT๙"/>
          <w:sz w:val="24"/>
          <w:szCs w:val="32"/>
          <w:cs/>
        </w:rPr>
        <w:t>ยึดหลัก</w:t>
      </w:r>
      <w:r w:rsidR="007408DF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523A3C" w:rsidRPr="00523A3C">
        <w:rPr>
          <w:rFonts w:ascii="TH SarabunIT๙" w:hAnsi="TH SarabunIT๙" w:cs="TH SarabunIT๙"/>
          <w:sz w:val="24"/>
          <w:szCs w:val="32"/>
        </w:rPr>
        <w:t>“</w:t>
      </w:r>
      <w:r w:rsidR="00523A3C" w:rsidRPr="00523A3C">
        <w:rPr>
          <w:rFonts w:ascii="TH SarabunIT๙" w:hAnsi="TH SarabunIT๙" w:cs="TH SarabunIT๙"/>
          <w:sz w:val="24"/>
          <w:szCs w:val="32"/>
          <w:cs/>
        </w:rPr>
        <w:t>ภาครัฐของประชาชนเพื่อประชาชนและประโยชน์ส่วนรวม</w:t>
      </w:r>
      <w:r w:rsidR="00523A3C" w:rsidRPr="00523A3C">
        <w:rPr>
          <w:rFonts w:ascii="TH SarabunIT๙" w:hAnsi="TH SarabunIT๙" w:cs="TH SarabunIT๙"/>
          <w:sz w:val="24"/>
          <w:szCs w:val="32"/>
        </w:rPr>
        <w:t xml:space="preserve">” </w:t>
      </w:r>
      <w:r w:rsidR="00523A3C" w:rsidRPr="00523A3C">
        <w:rPr>
          <w:rFonts w:ascii="TH SarabunIT๙" w:hAnsi="TH SarabunIT๙" w:cs="TH SarabunIT๙"/>
          <w:sz w:val="24"/>
          <w:szCs w:val="32"/>
          <w:cs/>
        </w:rPr>
        <w:t>โดยภาครัฐต้องมีขนาดที่เหมาะสมกับบทบาทภารกิจ และแยกแยะบทบาทหน่วยงานของรัฐที่</w:t>
      </w:r>
      <w:proofErr w:type="spellStart"/>
      <w:r w:rsidR="00523A3C" w:rsidRPr="00523A3C">
        <w:rPr>
          <w:rFonts w:ascii="TH SarabunIT๙" w:hAnsi="TH SarabunIT๙" w:cs="TH SarabunIT๙"/>
          <w:sz w:val="24"/>
          <w:szCs w:val="32"/>
          <w:cs/>
        </w:rPr>
        <w:t>ทํา</w:t>
      </w:r>
      <w:proofErr w:type="spellEnd"/>
      <w:r w:rsidR="00523A3C" w:rsidRPr="00523A3C">
        <w:rPr>
          <w:rFonts w:ascii="TH SarabunIT๙" w:hAnsi="TH SarabunIT๙" w:cs="TH SarabunIT๙"/>
          <w:sz w:val="24"/>
          <w:szCs w:val="32"/>
          <w:cs/>
        </w:rPr>
        <w:t>หน้าที่ในการ</w:t>
      </w:r>
      <w:proofErr w:type="spellStart"/>
      <w:r w:rsidR="00523A3C" w:rsidRPr="00523A3C">
        <w:rPr>
          <w:rFonts w:ascii="TH SarabunIT๙" w:hAnsi="TH SarabunIT๙" w:cs="TH SarabunIT๙"/>
          <w:sz w:val="24"/>
          <w:szCs w:val="32"/>
          <w:cs/>
        </w:rPr>
        <w:t>กํากับ</w:t>
      </w:r>
      <w:proofErr w:type="spellEnd"/>
      <w:r w:rsidR="00523A3C" w:rsidRPr="00523A3C">
        <w:rPr>
          <w:rFonts w:ascii="TH SarabunIT๙" w:hAnsi="TH SarabunIT๙" w:cs="TH SarabunIT๙"/>
          <w:sz w:val="24"/>
          <w:szCs w:val="32"/>
          <w:cs/>
        </w:rPr>
        <w:t xml:space="preserve">หรือในการให้บริการในระบบเศรษฐกิจที่มีการแข่งขัน </w:t>
      </w:r>
      <w:r w:rsidR="001D1A43"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 w:rsidR="00523A3C" w:rsidRPr="00523A3C">
        <w:rPr>
          <w:rFonts w:ascii="TH SarabunIT๙" w:hAnsi="TH SarabunIT๙" w:cs="TH SarabunIT๙"/>
          <w:sz w:val="24"/>
          <w:szCs w:val="32"/>
          <w:cs/>
        </w:rPr>
        <w:t>มีขีดสมรรถนะสูง ยึดหลัก</w:t>
      </w:r>
      <w:proofErr w:type="spellStart"/>
      <w:r w:rsidR="00523A3C" w:rsidRPr="00523A3C">
        <w:rPr>
          <w:rFonts w:ascii="TH SarabunIT๙" w:hAnsi="TH SarabunIT๙" w:cs="TH SarabunIT๙"/>
          <w:sz w:val="24"/>
          <w:szCs w:val="32"/>
          <w:cs/>
        </w:rPr>
        <w:t>ธรรมาภิ</w:t>
      </w:r>
      <w:proofErr w:type="spellEnd"/>
      <w:r w:rsidR="00523A3C" w:rsidRPr="00523A3C">
        <w:rPr>
          <w:rFonts w:ascii="TH SarabunIT๙" w:hAnsi="TH SarabunIT๙" w:cs="TH SarabunIT๙"/>
          <w:sz w:val="24"/>
          <w:szCs w:val="32"/>
          <w:cs/>
        </w:rPr>
        <w:t>บาล ปรับวัฒนธรรมการ</w:t>
      </w:r>
      <w:proofErr w:type="spellStart"/>
      <w:r w:rsidR="00523A3C" w:rsidRPr="00523A3C">
        <w:rPr>
          <w:rFonts w:ascii="TH SarabunIT๙" w:hAnsi="TH SarabunIT๙" w:cs="TH SarabunIT๙"/>
          <w:sz w:val="24"/>
          <w:szCs w:val="32"/>
          <w:cs/>
        </w:rPr>
        <w:t>ทํางาน</w:t>
      </w:r>
      <w:proofErr w:type="spellEnd"/>
      <w:r w:rsidR="00523A3C" w:rsidRPr="00523A3C">
        <w:rPr>
          <w:rFonts w:ascii="TH SarabunIT๙" w:hAnsi="TH SarabunIT๙" w:cs="TH SarabunIT๙"/>
          <w:sz w:val="24"/>
          <w:szCs w:val="32"/>
          <w:cs/>
        </w:rPr>
        <w:t xml:space="preserve">ให้มุ่งผลสัมฤทธิ์และผลประโยชน์ส่วนรวม </w:t>
      </w:r>
      <w:r w:rsidR="001D1A43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="00523A3C" w:rsidRPr="00523A3C">
        <w:rPr>
          <w:rFonts w:ascii="TH SarabunIT๙" w:hAnsi="TH SarabunIT๙" w:cs="TH SarabunIT๙"/>
          <w:sz w:val="24"/>
          <w:szCs w:val="32"/>
          <w:cs/>
        </w:rPr>
        <w:t>มีความทันสมัยและพร้อมที่จะปรับตัวให้ทันต่อการเปลี่ยนแปลงของโลกอยู่ตลอดเวลา</w:t>
      </w:r>
    </w:p>
    <w:p w:rsidR="007408DF" w:rsidRPr="008637F3" w:rsidRDefault="007408DF" w:rsidP="00731F6E">
      <w:pPr>
        <w:spacing w:after="0"/>
        <w:ind w:firstLine="851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7408DF">
        <w:rPr>
          <w:rFonts w:ascii="TH SarabunIT๙" w:hAnsi="TH SarabunIT๙" w:cs="TH SarabunIT๙"/>
          <w:sz w:val="24"/>
          <w:szCs w:val="32"/>
          <w:cs/>
        </w:rPr>
        <w:t>การปกครองส่วนท้องถิ่น</w:t>
      </w:r>
      <w:r w:rsidR="00731F6E">
        <w:rPr>
          <w:rFonts w:ascii="TH SarabunIT๙" w:hAnsi="TH SarabunIT๙" w:cs="TH SarabunIT๙" w:hint="cs"/>
          <w:sz w:val="24"/>
          <w:szCs w:val="32"/>
          <w:cs/>
        </w:rPr>
        <w:t>นับเป็น</w:t>
      </w:r>
      <w:r w:rsidRPr="007408DF">
        <w:rPr>
          <w:rFonts w:ascii="TH SarabunIT๙" w:hAnsi="TH SarabunIT๙" w:cs="TH SarabunIT๙"/>
          <w:sz w:val="24"/>
          <w:szCs w:val="32"/>
          <w:cs/>
        </w:rPr>
        <w:t>รากฐานของการปกครองระบอบประชาธิปไตย สนับสนุนวัตถุประสงค์ทางการปกครองของรัฐบาลในอัน</w:t>
      </w:r>
      <w:r>
        <w:rPr>
          <w:rFonts w:ascii="TH SarabunIT๙" w:hAnsi="TH SarabunIT๙" w:cs="TH SarabunIT๙"/>
          <w:sz w:val="24"/>
          <w:szCs w:val="32"/>
          <w:cs/>
        </w:rPr>
        <w:t>ที่จะรักษาความมั่นคงและความผาสุ</w:t>
      </w:r>
      <w:r>
        <w:rPr>
          <w:rFonts w:ascii="TH SarabunIT๙" w:hAnsi="TH SarabunIT๙" w:cs="TH SarabunIT๙" w:hint="cs"/>
          <w:sz w:val="24"/>
          <w:szCs w:val="32"/>
          <w:cs/>
        </w:rPr>
        <w:t>ก</w:t>
      </w:r>
      <w:r w:rsidRPr="007408DF">
        <w:rPr>
          <w:rFonts w:ascii="TH SarabunIT๙" w:hAnsi="TH SarabunIT๙" w:cs="TH SarabunIT๙"/>
          <w:sz w:val="24"/>
          <w:szCs w:val="32"/>
          <w:cs/>
        </w:rPr>
        <w:t xml:space="preserve">ของประชาชน </w:t>
      </w:r>
      <w:r w:rsidR="001D1A43">
        <w:rPr>
          <w:rFonts w:ascii="TH SarabunIT๙" w:hAnsi="TH SarabunIT๙" w:cs="TH SarabunIT๙" w:hint="cs"/>
          <w:sz w:val="24"/>
          <w:szCs w:val="32"/>
          <w:cs/>
        </w:rPr>
        <w:t xml:space="preserve">           </w:t>
      </w:r>
      <w:r w:rsidRPr="007408DF">
        <w:rPr>
          <w:rFonts w:ascii="TH SarabunIT๙" w:hAnsi="TH SarabunIT๙" w:cs="TH SarabunIT๙"/>
          <w:sz w:val="24"/>
          <w:szCs w:val="32"/>
          <w:cs/>
        </w:rPr>
        <w:t xml:space="preserve">ยึดหลักการกระจายอำนาจปกครอง โดยประชาชนมีส่วนร่วมในการปกครองตนเอง </w:t>
      </w:r>
      <w:r w:rsidR="006812CD" w:rsidRPr="006812CD">
        <w:rPr>
          <w:rFonts w:ascii="TH SarabunIT๙" w:hAnsi="TH SarabunIT๙" w:cs="TH SarabunIT๙"/>
          <w:sz w:val="24"/>
          <w:szCs w:val="32"/>
          <w:cs/>
        </w:rPr>
        <w:t>การปกครองท้องถิ่นสามารถสนองตอบความต้องการของท้องถิ่น</w:t>
      </w:r>
      <w:r w:rsidR="00731F6E">
        <w:rPr>
          <w:rFonts w:ascii="TH SarabunIT๙" w:hAnsi="TH SarabunIT๙" w:cs="TH SarabunIT๙" w:hint="cs"/>
          <w:sz w:val="24"/>
          <w:szCs w:val="32"/>
          <w:cs/>
        </w:rPr>
        <w:t>ได้</w:t>
      </w:r>
      <w:r w:rsidR="006812CD" w:rsidRPr="006812CD">
        <w:rPr>
          <w:rFonts w:ascii="TH SarabunIT๙" w:hAnsi="TH SarabunIT๙" w:cs="TH SarabunIT๙"/>
          <w:sz w:val="24"/>
          <w:szCs w:val="32"/>
          <w:cs/>
        </w:rPr>
        <w:t>ตรงเป้าหมายและมีประสิทธิภาพ</w:t>
      </w:r>
      <w:r w:rsidR="006812CD">
        <w:rPr>
          <w:rFonts w:ascii="TH SarabunIT๙" w:hAnsi="TH SarabunIT๙" w:cs="TH SarabunIT๙"/>
          <w:sz w:val="24"/>
          <w:szCs w:val="32"/>
        </w:rPr>
        <w:t xml:space="preserve"> </w:t>
      </w:r>
      <w:r w:rsidR="006812CD">
        <w:rPr>
          <w:rFonts w:ascii="TH SarabunIT๙" w:hAnsi="TH SarabunIT๙" w:cs="TH SarabunIT๙" w:hint="cs"/>
          <w:sz w:val="24"/>
          <w:szCs w:val="32"/>
          <w:cs/>
        </w:rPr>
        <w:t>บุคลากรส่วนท้องถิ่นจึงเป็น</w:t>
      </w:r>
      <w:r w:rsidR="001D1A43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="006812CD" w:rsidRPr="00402FD4">
        <w:rPr>
          <w:rFonts w:ascii="TH SarabunIT๙" w:hAnsi="TH SarabunIT๙" w:cs="TH SarabunIT๙" w:hint="cs"/>
          <w:spacing w:val="-8"/>
          <w:sz w:val="24"/>
          <w:szCs w:val="32"/>
          <w:cs/>
        </w:rPr>
        <w:t>ผู้มีบทบาทสำคัญในการ</w:t>
      </w:r>
      <w:r w:rsidR="00731F6E" w:rsidRPr="00402FD4">
        <w:rPr>
          <w:rFonts w:ascii="TH SarabunIT๙" w:hAnsi="TH SarabunIT๙" w:cs="TH SarabunIT๙"/>
          <w:spacing w:val="-8"/>
          <w:sz w:val="24"/>
          <w:szCs w:val="32"/>
          <w:cs/>
        </w:rPr>
        <w:t>พัฒนาท้องถิ่น</w:t>
      </w:r>
      <w:r w:rsidR="00731F6E" w:rsidRPr="00402FD4">
        <w:rPr>
          <w:rFonts w:ascii="TH SarabunIT๙" w:hAnsi="TH SarabunIT๙" w:cs="TH SarabunIT๙"/>
          <w:spacing w:val="-8"/>
          <w:sz w:val="24"/>
          <w:szCs w:val="32"/>
        </w:rPr>
        <w:t xml:space="preserve"> </w:t>
      </w:r>
      <w:r w:rsidR="00731F6E" w:rsidRPr="00402FD4">
        <w:rPr>
          <w:rFonts w:ascii="TH SarabunIT๙" w:hAnsi="TH SarabunIT๙" w:cs="TH SarabunIT๙" w:hint="cs"/>
          <w:spacing w:val="-8"/>
          <w:sz w:val="24"/>
          <w:szCs w:val="32"/>
          <w:cs/>
        </w:rPr>
        <w:t>และ</w:t>
      </w:r>
      <w:r w:rsidR="00731F6E" w:rsidRPr="00402FD4">
        <w:rPr>
          <w:rFonts w:ascii="TH SarabunIT๙" w:hAnsi="TH SarabunIT๙" w:cs="TH SarabunIT๙"/>
          <w:spacing w:val="-8"/>
          <w:sz w:val="24"/>
          <w:szCs w:val="32"/>
          <w:cs/>
        </w:rPr>
        <w:t xml:space="preserve">ระบบการบริหารจัดการ </w:t>
      </w:r>
      <w:r w:rsidR="00731F6E" w:rsidRPr="00402FD4">
        <w:rPr>
          <w:rFonts w:ascii="TH SarabunIT๙" w:hAnsi="TH SarabunIT๙" w:cs="TH SarabunIT๙" w:hint="cs"/>
          <w:spacing w:val="-8"/>
          <w:sz w:val="24"/>
          <w:szCs w:val="32"/>
          <w:cs/>
        </w:rPr>
        <w:t>เพื่อให้ประชาชนในท้องถิ่นได้รับการบริการที่ดี</w:t>
      </w:r>
      <w:r w:rsidR="008637F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731F6E">
        <w:rPr>
          <w:rFonts w:ascii="TH SarabunIT๙" w:hAnsi="TH SarabunIT๙" w:cs="TH SarabunIT๙" w:hint="cs"/>
          <w:sz w:val="24"/>
          <w:szCs w:val="32"/>
          <w:cs/>
        </w:rPr>
        <w:t xml:space="preserve">คุ้มค่า </w:t>
      </w:r>
      <w:r w:rsidR="008713F6">
        <w:rPr>
          <w:rFonts w:ascii="TH SarabunIT๙" w:hAnsi="TH SarabunIT๙" w:cs="TH SarabunIT๙" w:hint="cs"/>
          <w:sz w:val="24"/>
          <w:szCs w:val="32"/>
          <w:cs/>
        </w:rPr>
        <w:t>มี</w:t>
      </w:r>
      <w:r w:rsidR="00731F6E">
        <w:rPr>
          <w:rFonts w:ascii="TH SarabunIT๙" w:hAnsi="TH SarabunIT๙" w:cs="TH SarabunIT๙" w:hint="cs"/>
          <w:sz w:val="24"/>
          <w:szCs w:val="32"/>
          <w:cs/>
        </w:rPr>
        <w:t xml:space="preserve">ประสิทธิภาพ </w:t>
      </w:r>
      <w:r w:rsidR="008713F6">
        <w:rPr>
          <w:rFonts w:ascii="TH SarabunIT๙" w:hAnsi="TH SarabunIT๙" w:cs="TH SarabunIT๙" w:hint="cs"/>
          <w:sz w:val="24"/>
          <w:szCs w:val="32"/>
          <w:cs/>
        </w:rPr>
        <w:t>ตอบสนองต่อ</w:t>
      </w:r>
      <w:r w:rsidR="00731F6E">
        <w:rPr>
          <w:rFonts w:ascii="TH SarabunIT๙" w:hAnsi="TH SarabunIT๙" w:cs="TH SarabunIT๙" w:hint="cs"/>
          <w:sz w:val="24"/>
          <w:szCs w:val="32"/>
          <w:cs/>
        </w:rPr>
        <w:t>ความต้องการ</w:t>
      </w:r>
      <w:r w:rsidR="008713F6">
        <w:rPr>
          <w:rFonts w:ascii="TH SarabunIT๙" w:hAnsi="TH SarabunIT๙" w:cs="TH SarabunIT๙" w:hint="cs"/>
          <w:sz w:val="24"/>
          <w:szCs w:val="32"/>
          <w:cs/>
        </w:rPr>
        <w:t>ของประชาชนในท้องถิ่น</w:t>
      </w:r>
      <w:r w:rsidR="00731F6E">
        <w:rPr>
          <w:rFonts w:ascii="TH SarabunIT๙" w:hAnsi="TH SarabunIT๙" w:cs="TH SarabunIT๙" w:hint="cs"/>
          <w:sz w:val="24"/>
          <w:szCs w:val="32"/>
          <w:cs/>
        </w:rPr>
        <w:t>โดยยึดหลักการบริหารกิจการบ้านเมืองที่ดี เพื่อให้เกิดประโยชน์สุขของประชาชน</w:t>
      </w:r>
      <w:r w:rsidR="008637F3">
        <w:rPr>
          <w:rFonts w:ascii="TH SarabunIT๙" w:hAnsi="TH SarabunIT๙" w:cs="TH SarabunIT๙"/>
          <w:sz w:val="24"/>
          <w:szCs w:val="32"/>
        </w:rPr>
        <w:t xml:space="preserve"> </w:t>
      </w:r>
      <w:r w:rsidR="008637F3">
        <w:rPr>
          <w:rFonts w:ascii="TH SarabunIT๙" w:hAnsi="TH SarabunIT๙" w:cs="TH SarabunIT๙" w:hint="cs"/>
          <w:sz w:val="24"/>
          <w:szCs w:val="32"/>
          <w:cs/>
        </w:rPr>
        <w:t xml:space="preserve">และมุ่งสู่การเป็น </w:t>
      </w:r>
      <w:proofErr w:type="spellStart"/>
      <w:r w:rsidR="008637F3"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 w:rsidR="008637F3">
        <w:rPr>
          <w:rFonts w:ascii="TH SarabunIT๙" w:hAnsi="TH SarabunIT๙" w:cs="TH SarabunIT๙" w:hint="cs"/>
          <w:sz w:val="24"/>
          <w:szCs w:val="32"/>
          <w:cs/>
        </w:rPr>
        <w:t>. 4.0</w:t>
      </w:r>
    </w:p>
    <w:p w:rsidR="00731F6E" w:rsidRDefault="008713F6" w:rsidP="00E020C2">
      <w:pPr>
        <w:spacing w:after="240" w:line="240" w:lineRule="auto"/>
        <w:ind w:firstLine="851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8713F6">
        <w:rPr>
          <w:rFonts w:ascii="TH SarabunIT๙" w:hAnsi="TH SarabunIT๙" w:cs="TH SarabunIT๙"/>
          <w:sz w:val="24"/>
          <w:szCs w:val="32"/>
          <w:cs/>
        </w:rPr>
        <w:t>สถาบันส่งเสริมการบริหาร</w:t>
      </w:r>
      <w:r w:rsidR="001D1A43">
        <w:rPr>
          <w:rFonts w:ascii="TH SarabunIT๙" w:hAnsi="TH SarabunIT๙" w:cs="TH SarabunIT๙" w:hint="cs"/>
          <w:sz w:val="24"/>
          <w:szCs w:val="32"/>
          <w:cs/>
        </w:rPr>
        <w:t>กิจ</w:t>
      </w:r>
      <w:r w:rsidRPr="008713F6">
        <w:rPr>
          <w:rFonts w:ascii="TH SarabunIT๙" w:hAnsi="TH SarabunIT๙" w:cs="TH SarabunIT๙"/>
          <w:sz w:val="24"/>
          <w:szCs w:val="32"/>
          <w:cs/>
        </w:rPr>
        <w:t>การ</w:t>
      </w:r>
      <w:r w:rsidR="001D1A43">
        <w:rPr>
          <w:rFonts w:ascii="TH SarabunIT๙" w:hAnsi="TH SarabunIT๙" w:cs="TH SarabunIT๙" w:hint="cs"/>
          <w:sz w:val="24"/>
          <w:szCs w:val="32"/>
          <w:cs/>
        </w:rPr>
        <w:t>บ้านเมือง</w:t>
      </w:r>
      <w:r w:rsidRPr="008713F6">
        <w:rPr>
          <w:rFonts w:ascii="TH SarabunIT๙" w:hAnsi="TH SarabunIT๙" w:cs="TH SarabunIT๙"/>
          <w:sz w:val="24"/>
          <w:szCs w:val="32"/>
          <w:cs/>
        </w:rPr>
        <w:t xml:space="preserve">ที่ดี สำนักงาน </w:t>
      </w:r>
      <w:proofErr w:type="spellStart"/>
      <w:r w:rsidRPr="008713F6">
        <w:rPr>
          <w:rFonts w:ascii="TH SarabunIT๙" w:hAnsi="TH SarabunIT๙" w:cs="TH SarabunIT๙"/>
          <w:sz w:val="24"/>
          <w:szCs w:val="32"/>
          <w:cs/>
        </w:rPr>
        <w:t>ก.พ.ร</w:t>
      </w:r>
      <w:proofErr w:type="spellEnd"/>
      <w:r w:rsidRPr="008713F6">
        <w:rPr>
          <w:rFonts w:ascii="TH SarabunIT๙" w:hAnsi="TH SarabunIT๙" w:cs="TH SarabunIT๙"/>
          <w:sz w:val="24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24"/>
          <w:szCs w:val="32"/>
          <w:cs/>
        </w:rPr>
        <w:t>มีวัตถุประสงค์หลักในการส่งเสริมให้มีการพัฒนาการบริหารจัดการภาครัฐที่ดี รวมถึงการส่งเสริมและดำเนินการให้มีการฝึกอบรมและ</w:t>
      </w:r>
      <w:r w:rsidR="001D1A43">
        <w:rPr>
          <w:rFonts w:ascii="TH SarabunIT๙" w:hAnsi="TH SarabunIT๙" w:cs="TH SarabunIT๙" w:hint="cs"/>
          <w:sz w:val="24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พัฒนาข้าราชการและเจ้าหน้าที่ของรัฐเพื่อเสริมสร้างการบริหารกิจการบ้านเมืองที่ดี </w:t>
      </w:r>
      <w:r w:rsidRPr="008713F6">
        <w:rPr>
          <w:rFonts w:ascii="TH SarabunIT๙" w:hAnsi="TH SarabunIT๙" w:cs="TH SarabunIT๙"/>
          <w:sz w:val="24"/>
          <w:szCs w:val="32"/>
          <w:cs/>
        </w:rPr>
        <w:t xml:space="preserve">ได้พิจารณาเห็นว่า </w:t>
      </w:r>
      <w:r w:rsidR="001D1A43"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 w:rsidRPr="008713F6">
        <w:rPr>
          <w:rFonts w:ascii="TH SarabunIT๙" w:hAnsi="TH SarabunIT๙" w:cs="TH SarabunIT๙"/>
          <w:sz w:val="24"/>
          <w:szCs w:val="32"/>
          <w:cs/>
        </w:rPr>
        <w:t>เพื่อเป็นการส่งเสริมองค์ความรู้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ความเข้าใจและตระหนักถึงความสำคัญในการบริหารจัดการ</w:t>
      </w:r>
      <w:r w:rsidR="000C44F5">
        <w:rPr>
          <w:rFonts w:ascii="TH SarabunIT๙" w:hAnsi="TH SarabunIT๙" w:cs="TH SarabunIT๙" w:hint="cs"/>
          <w:sz w:val="24"/>
          <w:szCs w:val="32"/>
          <w:cs/>
        </w:rPr>
        <w:t>ขององค์กรปกครองส่วน</w:t>
      </w:r>
      <w:r>
        <w:rPr>
          <w:rFonts w:ascii="TH SarabunIT๙" w:hAnsi="TH SarabunIT๙" w:cs="TH SarabunIT๙" w:hint="cs"/>
          <w:sz w:val="24"/>
          <w:szCs w:val="32"/>
          <w:cs/>
        </w:rPr>
        <w:t>ท้องถิ่นตามหลักการบริหารกิจการบ</w:t>
      </w:r>
      <w:r w:rsidR="000C44F5">
        <w:rPr>
          <w:rFonts w:ascii="TH SarabunIT๙" w:hAnsi="TH SarabunIT๙" w:cs="TH SarabunIT๙" w:hint="cs"/>
          <w:sz w:val="24"/>
          <w:szCs w:val="32"/>
          <w:cs/>
        </w:rPr>
        <w:t>้านเมืองที่ดี จึงได้จัดการศึกษา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อบรมหลักสูตร </w:t>
      </w:r>
      <w:r w:rsidR="000C44F5">
        <w:rPr>
          <w:rFonts w:ascii="TH SarabunIT๙" w:hAnsi="TH SarabunIT๙" w:cs="TH SarabunIT๙" w:hint="cs"/>
          <w:sz w:val="24"/>
          <w:szCs w:val="32"/>
          <w:cs/>
        </w:rPr>
        <w:t>“</w:t>
      </w:r>
      <w:r>
        <w:rPr>
          <w:rFonts w:ascii="TH SarabunIT๙" w:hAnsi="TH SarabunIT๙" w:cs="TH SarabunIT๙" w:hint="cs"/>
          <w:sz w:val="24"/>
          <w:szCs w:val="32"/>
          <w:cs/>
        </w:rPr>
        <w:t>การบริหารกิจการบ้านเมืองที่ดี</w:t>
      </w:r>
      <w:r w:rsidR="009D2CA9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สำหรับบุคลากรองค์กรปกครองส่วนท้องถิ่น</w:t>
      </w:r>
      <w:r w:rsidR="000C44F5">
        <w:rPr>
          <w:rFonts w:ascii="TH SarabunIT๙" w:hAnsi="TH SarabunIT๙" w:cs="TH SarabunIT๙" w:hint="cs"/>
          <w:sz w:val="24"/>
          <w:szCs w:val="32"/>
          <w:cs/>
        </w:rPr>
        <w:t>” ขึ้น</w:t>
      </w:r>
      <w:r w:rsidR="00402FD4">
        <w:rPr>
          <w:rFonts w:ascii="TH SarabunIT๙" w:hAnsi="TH SarabunIT๙" w:cs="TH SarabunIT๙" w:hint="cs"/>
          <w:sz w:val="24"/>
          <w:szCs w:val="32"/>
          <w:cs/>
        </w:rPr>
        <w:t>เป็นรุ่นที่ 2</w:t>
      </w:r>
    </w:p>
    <w:p w:rsidR="00134D17" w:rsidRPr="00D27185" w:rsidRDefault="00134D17" w:rsidP="00134D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D27185">
        <w:rPr>
          <w:rFonts w:ascii="TH SarabunIT๙" w:hAnsi="TH SarabunIT๙" w:cs="TH SarabunIT๙" w:hint="cs"/>
          <w:b/>
          <w:bCs/>
          <w:sz w:val="24"/>
          <w:szCs w:val="32"/>
          <w:cs/>
        </w:rPr>
        <w:t>วัตถุประสงค์</w:t>
      </w:r>
    </w:p>
    <w:p w:rsidR="00134D17" w:rsidRPr="00D855DE" w:rsidRDefault="00D855DE" w:rsidP="00D855DE">
      <w:pPr>
        <w:pStyle w:val="a3"/>
        <w:numPr>
          <w:ilvl w:val="1"/>
          <w:numId w:val="1"/>
        </w:numPr>
        <w:tabs>
          <w:tab w:val="left" w:pos="1276"/>
          <w:tab w:val="left" w:pos="1418"/>
        </w:tabs>
        <w:spacing w:after="0"/>
        <w:ind w:left="0" w:firstLine="851"/>
        <w:jc w:val="thaiDistribute"/>
        <w:rPr>
          <w:rFonts w:ascii="TH SarabunIT๙" w:hAnsi="TH SarabunIT๙" w:cs="TH SarabunIT๙"/>
          <w:sz w:val="24"/>
          <w:szCs w:val="32"/>
        </w:rPr>
      </w:pPr>
      <w:r w:rsidRPr="00D855DE">
        <w:rPr>
          <w:rFonts w:ascii="TH SarabunIT๙" w:hAnsi="TH SarabunIT๙" w:cs="TH SarabunIT๙" w:hint="cs"/>
          <w:sz w:val="24"/>
          <w:szCs w:val="32"/>
          <w:cs/>
        </w:rPr>
        <w:t>เพื่อเสริมสร้างความรู้ ความเข้าใจของผู้เข้ารับการศึกษาอบรมเกี่ยวกับหลักการบริหารกิจการบ</w:t>
      </w:r>
      <w:r>
        <w:rPr>
          <w:rFonts w:ascii="TH SarabunIT๙" w:hAnsi="TH SarabunIT๙" w:cs="TH SarabunIT๙" w:hint="cs"/>
          <w:sz w:val="24"/>
          <w:szCs w:val="32"/>
          <w:cs/>
        </w:rPr>
        <w:t>้านเมืองที่ดี สามารถนำไปประยุกต์</w:t>
      </w:r>
      <w:r w:rsidRPr="00D855DE">
        <w:rPr>
          <w:rFonts w:ascii="TH SarabunIT๙" w:hAnsi="TH SarabunIT๙" w:cs="TH SarabunIT๙" w:hint="cs"/>
          <w:sz w:val="24"/>
          <w:szCs w:val="32"/>
          <w:cs/>
        </w:rPr>
        <w:t>ใช้ในการบริหารจัดการองค์กรปกครองส่วนท้องถิ่นได้</w:t>
      </w:r>
      <w:r w:rsidR="000B4FF3">
        <w:rPr>
          <w:rFonts w:ascii="TH SarabunIT๙" w:hAnsi="TH SarabunIT๙" w:cs="TH SarabunIT๙" w:hint="cs"/>
          <w:sz w:val="24"/>
          <w:szCs w:val="32"/>
          <w:cs/>
        </w:rPr>
        <w:t xml:space="preserve">เพื่อนำพาท้องถิ่นสู่ </w:t>
      </w:r>
      <w:proofErr w:type="spellStart"/>
      <w:r w:rsidR="000B4FF3"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 w:rsidR="000B4FF3">
        <w:rPr>
          <w:rFonts w:ascii="TH SarabunIT๙" w:hAnsi="TH SarabunIT๙" w:cs="TH SarabunIT๙" w:hint="cs"/>
          <w:sz w:val="24"/>
          <w:szCs w:val="32"/>
          <w:cs/>
        </w:rPr>
        <w:t>. 4.0</w:t>
      </w:r>
    </w:p>
    <w:p w:rsidR="00D855DE" w:rsidRDefault="00D855DE" w:rsidP="00D855DE">
      <w:pPr>
        <w:pStyle w:val="a3"/>
        <w:numPr>
          <w:ilvl w:val="1"/>
          <w:numId w:val="1"/>
        </w:numPr>
        <w:tabs>
          <w:tab w:val="left" w:pos="1276"/>
          <w:tab w:val="left" w:pos="1418"/>
        </w:tabs>
        <w:spacing w:after="0"/>
        <w:ind w:left="0" w:firstLine="851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เพื่อพัฒนาศักยภาพของผู้เข้ารับการศึกษาอบรมในการเสริมสร้างวิสัยทัศน์ มุมมองการบริหารจัดการขององค์กรให้สอดรับกับ</w:t>
      </w:r>
      <w:r w:rsidR="008637F3">
        <w:rPr>
          <w:rFonts w:ascii="TH SarabunIT๙" w:hAnsi="TH SarabunIT๙" w:cs="TH SarabunIT๙" w:hint="cs"/>
          <w:sz w:val="24"/>
          <w:szCs w:val="32"/>
          <w:cs/>
        </w:rPr>
        <w:t xml:space="preserve">รัฐธรรมนูญแห่งราชอาณาจักรไทย </w:t>
      </w:r>
      <w:r w:rsidR="007E49DA">
        <w:rPr>
          <w:rFonts w:ascii="TH SarabunIT๙" w:hAnsi="TH SarabunIT๙" w:cs="TH SarabunIT๙" w:hint="cs"/>
          <w:sz w:val="24"/>
          <w:szCs w:val="32"/>
          <w:cs/>
        </w:rPr>
        <w:t>พุทธศักราช</w:t>
      </w:r>
      <w:r w:rsidR="008637F3">
        <w:rPr>
          <w:rFonts w:ascii="TH SarabunIT๙" w:hAnsi="TH SarabunIT๙" w:cs="TH SarabunIT๙" w:hint="cs"/>
          <w:sz w:val="24"/>
          <w:szCs w:val="32"/>
          <w:cs/>
        </w:rPr>
        <w:t xml:space="preserve"> 2560 และ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ผลกระทบจากการเปลี่ยนแปลงทางเทคโนโลยีอย่างพลิกผัน </w:t>
      </w:r>
      <w:r w:rsidRPr="00D855DE">
        <w:rPr>
          <w:rFonts w:ascii="TH SarabunIT๙" w:hAnsi="TH SarabunIT๙" w:cs="TH SarabunIT๙" w:hint="cs"/>
          <w:sz w:val="28"/>
          <w:szCs w:val="36"/>
          <w:cs/>
        </w:rPr>
        <w:t>(</w:t>
      </w:r>
      <w:r w:rsidRPr="00D855DE">
        <w:rPr>
          <w:rFonts w:ascii="TH SarabunIT๙" w:hAnsi="TH SarabunIT๙" w:cs="TH SarabunIT๙"/>
          <w:sz w:val="28"/>
          <w:szCs w:val="36"/>
        </w:rPr>
        <w:t>Disruptive Technology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D855DE" w:rsidRDefault="00C932A3" w:rsidP="00D855DE">
      <w:pPr>
        <w:pStyle w:val="a3"/>
        <w:numPr>
          <w:ilvl w:val="1"/>
          <w:numId w:val="1"/>
        </w:numPr>
        <w:tabs>
          <w:tab w:val="left" w:pos="1276"/>
          <w:tab w:val="left" w:pos="1418"/>
        </w:tabs>
        <w:spacing w:after="0"/>
        <w:ind w:left="0" w:firstLine="851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เพื่อสร้างบุคลากรขององค์กรปกครองส่วนท้องถิ่นที่มีคุณธรรม จริยธรรม และยึดมั่น</w:t>
      </w:r>
      <w:r w:rsidR="001D1A43">
        <w:rPr>
          <w:rFonts w:ascii="TH SarabunIT๙" w:hAnsi="TH SarabunIT๙" w:cs="TH SarabunIT๙" w:hint="cs"/>
          <w:sz w:val="24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24"/>
          <w:szCs w:val="32"/>
          <w:cs/>
        </w:rPr>
        <w:t>ในหลักการบริหารกิจการบ้านเมืองที่ดี</w:t>
      </w:r>
    </w:p>
    <w:p w:rsidR="00C932A3" w:rsidRDefault="00C932A3" w:rsidP="00D855DE">
      <w:pPr>
        <w:pStyle w:val="a3"/>
        <w:numPr>
          <w:ilvl w:val="1"/>
          <w:numId w:val="1"/>
        </w:numPr>
        <w:tabs>
          <w:tab w:val="left" w:pos="1276"/>
          <w:tab w:val="left" w:pos="1418"/>
        </w:tabs>
        <w:spacing w:after="0"/>
        <w:ind w:left="0" w:firstLine="851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เพื่อ</w:t>
      </w:r>
      <w:r w:rsidR="00055DA8">
        <w:rPr>
          <w:rFonts w:ascii="TH SarabunIT๙" w:hAnsi="TH SarabunIT๙" w:cs="TH SarabunIT๙" w:hint="cs"/>
          <w:sz w:val="24"/>
          <w:szCs w:val="32"/>
          <w:cs/>
        </w:rPr>
        <w:t>ให้ผู้เข้ารับการศึกษาอบรมมีการแลกเปลี่ยนเรียนรู้ประสบการณ์เกี่ยวกับการบริหารจัดการองค์กรปกครองส่วนท้องถิ่น สามารถทำงานเชิง</w:t>
      </w:r>
      <w:proofErr w:type="spellStart"/>
      <w:r w:rsidR="00055DA8">
        <w:rPr>
          <w:rFonts w:ascii="TH SarabunIT๙" w:hAnsi="TH SarabunIT๙" w:cs="TH SarabunIT๙" w:hint="cs"/>
          <w:sz w:val="24"/>
          <w:szCs w:val="32"/>
          <w:cs/>
        </w:rPr>
        <w:t>บูรณา</w:t>
      </w:r>
      <w:proofErr w:type="spellEnd"/>
      <w:r w:rsidR="00055DA8">
        <w:rPr>
          <w:rFonts w:ascii="TH SarabunIT๙" w:hAnsi="TH SarabunIT๙" w:cs="TH SarabunIT๙" w:hint="cs"/>
          <w:sz w:val="24"/>
          <w:szCs w:val="32"/>
          <w:cs/>
        </w:rPr>
        <w:t>การในระหว่างหน่วยงานได้อย่างมีประสิทธิภาพ</w:t>
      </w:r>
    </w:p>
    <w:p w:rsidR="00055DA8" w:rsidRPr="00E020C2" w:rsidRDefault="00055DA8" w:rsidP="00E020C2">
      <w:pPr>
        <w:tabs>
          <w:tab w:val="left" w:pos="1276"/>
          <w:tab w:val="left" w:pos="1418"/>
        </w:tabs>
        <w:spacing w:after="0"/>
        <w:jc w:val="thaiDistribute"/>
        <w:rPr>
          <w:rFonts w:ascii="TH SarabunIT๙" w:hAnsi="TH SarabunIT๙" w:cs="TH SarabunIT๙"/>
          <w:sz w:val="14"/>
          <w:szCs w:val="18"/>
        </w:rPr>
      </w:pPr>
    </w:p>
    <w:p w:rsidR="00C43FF4" w:rsidRPr="00D27185" w:rsidRDefault="00C43FF4" w:rsidP="00C43FF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D27185">
        <w:rPr>
          <w:rFonts w:ascii="TH SarabunIT๙" w:hAnsi="TH SarabunIT๙" w:cs="TH SarabunIT๙"/>
          <w:b/>
          <w:bCs/>
          <w:sz w:val="24"/>
          <w:szCs w:val="32"/>
          <w:cs/>
        </w:rPr>
        <w:t>รายละเอียดและโครงสร้าง</w:t>
      </w:r>
      <w:r w:rsidR="003446B5" w:rsidRPr="00D27185">
        <w:rPr>
          <w:rFonts w:ascii="TH SarabunIT๙" w:hAnsi="TH SarabunIT๙" w:cs="TH SarabunIT๙" w:hint="cs"/>
          <w:b/>
          <w:bCs/>
          <w:sz w:val="24"/>
          <w:szCs w:val="32"/>
          <w:cs/>
        </w:rPr>
        <w:t>และเนื้อหา</w:t>
      </w:r>
      <w:r w:rsidRPr="00D27185">
        <w:rPr>
          <w:rFonts w:ascii="TH SarabunIT๙" w:hAnsi="TH SarabunIT๙" w:cs="TH SarabunIT๙"/>
          <w:b/>
          <w:bCs/>
          <w:sz w:val="24"/>
          <w:szCs w:val="32"/>
          <w:cs/>
        </w:rPr>
        <w:t>หลักสูตร</w:t>
      </w:r>
    </w:p>
    <w:p w:rsidR="00C43FF4" w:rsidRDefault="0054145C" w:rsidP="00C43FF4">
      <w:pPr>
        <w:tabs>
          <w:tab w:val="left" w:pos="284"/>
        </w:tabs>
        <w:spacing w:after="0"/>
        <w:ind w:firstLine="851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3.1 บรรยาย จำนวน 18</w:t>
      </w:r>
      <w:r w:rsidR="00C43FF4">
        <w:rPr>
          <w:rFonts w:ascii="TH SarabunIT๙" w:hAnsi="TH SarabunIT๙" w:cs="TH SarabunIT๙" w:hint="cs"/>
          <w:sz w:val="24"/>
          <w:szCs w:val="32"/>
          <w:cs/>
        </w:rPr>
        <w:t xml:space="preserve"> ชั่วโมง ประกอบด้วยวิชา ดังนี้</w:t>
      </w:r>
    </w:p>
    <w:p w:rsidR="00C43FF4" w:rsidRDefault="00C43FF4" w:rsidP="00C43FF4">
      <w:pPr>
        <w:tabs>
          <w:tab w:val="left" w:pos="284"/>
        </w:tabs>
        <w:spacing w:after="0"/>
        <w:ind w:firstLine="1276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1) </w:t>
      </w:r>
      <w:r w:rsidR="0054145C">
        <w:rPr>
          <w:rFonts w:ascii="TH SarabunIT๙" w:hAnsi="TH SarabunIT๙" w:cs="TH SarabunIT๙" w:hint="cs"/>
          <w:sz w:val="24"/>
          <w:szCs w:val="32"/>
          <w:cs/>
        </w:rPr>
        <w:t>การเสริมสร้าง</w:t>
      </w:r>
      <w:proofErr w:type="spellStart"/>
      <w:r w:rsidR="0054145C">
        <w:rPr>
          <w:rFonts w:ascii="TH SarabunIT๙" w:hAnsi="TH SarabunIT๙" w:cs="TH SarabunIT๙" w:hint="cs"/>
          <w:sz w:val="24"/>
          <w:szCs w:val="32"/>
          <w:cs/>
        </w:rPr>
        <w:t>ธรรมาภิ</w:t>
      </w:r>
      <w:proofErr w:type="spellEnd"/>
      <w:r w:rsidR="0054145C">
        <w:rPr>
          <w:rFonts w:ascii="TH SarabunIT๙" w:hAnsi="TH SarabunIT๙" w:cs="TH SarabunIT๙" w:hint="cs"/>
          <w:sz w:val="24"/>
          <w:szCs w:val="32"/>
          <w:cs/>
        </w:rPr>
        <w:t>บาลในภาครัฐ</w:t>
      </w:r>
      <w:r w:rsidR="0054145C">
        <w:rPr>
          <w:rFonts w:ascii="TH SarabunIT๙" w:hAnsi="TH SarabunIT๙" w:cs="TH SarabunIT๙"/>
          <w:sz w:val="24"/>
          <w:szCs w:val="32"/>
        </w:rPr>
        <w:t xml:space="preserve"> </w:t>
      </w:r>
    </w:p>
    <w:p w:rsidR="0054145C" w:rsidRDefault="0054145C" w:rsidP="00C43FF4">
      <w:pPr>
        <w:tabs>
          <w:tab w:val="left" w:pos="284"/>
        </w:tabs>
        <w:spacing w:after="0"/>
        <w:ind w:firstLine="1276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</w:rPr>
        <w:t xml:space="preserve"> 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วิทยากร </w:t>
      </w:r>
      <w:r>
        <w:rPr>
          <w:rFonts w:ascii="TH SarabunIT๙" w:hAnsi="TH SarabunIT๙" w:cs="TH SarabunIT๙"/>
          <w:sz w:val="24"/>
          <w:szCs w:val="32"/>
        </w:rPr>
        <w:t>: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ศาสตราจารย์</w:t>
      </w:r>
      <w:r w:rsidR="007E455F">
        <w:rPr>
          <w:rFonts w:ascii="TH SarabunIT๙" w:hAnsi="TH SarabunIT๙" w:cs="TH SarabunIT๙" w:hint="cs"/>
          <w:sz w:val="24"/>
          <w:szCs w:val="32"/>
          <w:cs/>
        </w:rPr>
        <w:t xml:space="preserve">พิเศษ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ธงทอง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จันทรางศุ</w:t>
      </w:r>
      <w:proofErr w:type="spellEnd"/>
    </w:p>
    <w:p w:rsidR="0054145C" w:rsidRDefault="0054145C" w:rsidP="00C43FF4">
      <w:pPr>
        <w:tabs>
          <w:tab w:val="left" w:pos="284"/>
        </w:tabs>
        <w:spacing w:after="0"/>
        <w:ind w:firstLine="1276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2) </w:t>
      </w:r>
      <w:r w:rsidR="0089509C" w:rsidRPr="0089509C">
        <w:rPr>
          <w:rFonts w:ascii="TH SarabunIT๙" w:hAnsi="TH SarabunIT๙" w:cs="TH SarabunIT๙" w:hint="cs"/>
          <w:spacing w:val="-6"/>
          <w:sz w:val="32"/>
          <w:szCs w:val="32"/>
          <w:cs/>
        </w:rPr>
        <w:t>ทิศทางและแนวทางการบริหารจัดการสู่</w:t>
      </w:r>
      <w:r w:rsidR="0089509C" w:rsidRPr="0089509C">
        <w:rPr>
          <w:rFonts w:ascii="TH SarabunIT๙" w:hAnsi="TH SarabunIT๙" w:cs="TH SarabunIT๙"/>
          <w:spacing w:val="-6"/>
          <w:sz w:val="32"/>
          <w:szCs w:val="32"/>
          <w:cs/>
        </w:rPr>
        <w:t>องค์กรปกครองส่วนท้องถิ่น</w:t>
      </w:r>
      <w:r w:rsidR="0089509C" w:rsidRPr="0089509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4.0</w:t>
      </w:r>
    </w:p>
    <w:p w:rsidR="0054145C" w:rsidRDefault="0054145C" w:rsidP="00C43FF4">
      <w:pPr>
        <w:tabs>
          <w:tab w:val="left" w:pos="284"/>
        </w:tabs>
        <w:spacing w:after="0"/>
        <w:ind w:firstLine="1276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วิทยากร </w:t>
      </w:r>
      <w:r>
        <w:rPr>
          <w:rFonts w:ascii="TH SarabunIT๙" w:hAnsi="TH SarabunIT๙" w:cs="TH SarabunIT๙"/>
          <w:sz w:val="24"/>
          <w:szCs w:val="32"/>
        </w:rPr>
        <w:t xml:space="preserve">: </w:t>
      </w:r>
      <w:r w:rsidR="0089509C" w:rsidRPr="00DB6D4D">
        <w:rPr>
          <w:rFonts w:ascii="TH SarabunIT๙" w:hAnsi="TH SarabunIT๙" w:cs="TH SarabunIT๙"/>
          <w:color w:val="040404"/>
          <w:sz w:val="32"/>
          <w:szCs w:val="32"/>
          <w:cs/>
        </w:rPr>
        <w:t>นาย</w:t>
      </w:r>
      <w:proofErr w:type="spellStart"/>
      <w:r w:rsidR="0089509C" w:rsidRPr="00DB6D4D">
        <w:rPr>
          <w:rFonts w:ascii="TH SarabunIT๙" w:hAnsi="TH SarabunIT๙" w:cs="TH SarabunIT๙"/>
          <w:color w:val="040404"/>
          <w:sz w:val="32"/>
          <w:szCs w:val="32"/>
          <w:cs/>
        </w:rPr>
        <w:t>ธนา</w:t>
      </w:r>
      <w:proofErr w:type="spellEnd"/>
      <w:r w:rsidR="0089509C" w:rsidRPr="00DB6D4D">
        <w:rPr>
          <w:rFonts w:ascii="TH SarabunIT๙" w:hAnsi="TH SarabunIT๙" w:cs="TH SarabunIT๙"/>
          <w:color w:val="040404"/>
          <w:sz w:val="32"/>
          <w:szCs w:val="32"/>
          <w:cs/>
        </w:rPr>
        <w:t xml:space="preserve"> </w:t>
      </w:r>
      <w:proofErr w:type="spellStart"/>
      <w:r w:rsidR="0089509C" w:rsidRPr="00DB6D4D">
        <w:rPr>
          <w:rFonts w:ascii="TH SarabunIT๙" w:hAnsi="TH SarabunIT๙" w:cs="TH SarabunIT๙"/>
          <w:color w:val="040404"/>
          <w:sz w:val="32"/>
          <w:szCs w:val="32"/>
          <w:cs/>
        </w:rPr>
        <w:t>ยันตร</w:t>
      </w:r>
      <w:proofErr w:type="spellEnd"/>
      <w:r w:rsidR="0089509C" w:rsidRPr="00DB6D4D">
        <w:rPr>
          <w:rFonts w:ascii="TH SarabunIT๙" w:hAnsi="TH SarabunIT๙" w:cs="TH SarabunIT๙"/>
          <w:color w:val="040404"/>
          <w:sz w:val="32"/>
          <w:szCs w:val="32"/>
          <w:cs/>
        </w:rPr>
        <w:t>โกวิท</w:t>
      </w:r>
      <w:r w:rsidR="007E455F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:rsidR="0054145C" w:rsidRDefault="0054145C" w:rsidP="00C43FF4">
      <w:pPr>
        <w:tabs>
          <w:tab w:val="left" w:pos="284"/>
        </w:tabs>
        <w:spacing w:after="0"/>
        <w:ind w:firstLine="1276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3) </w:t>
      </w:r>
      <w:r w:rsidR="0089509C" w:rsidRPr="0089509C">
        <w:rPr>
          <w:rFonts w:ascii="TH SarabunIT๙" w:hAnsi="TH SarabunIT๙" w:cs="TH SarabunIT๙" w:hint="cs"/>
          <w:sz w:val="32"/>
          <w:szCs w:val="32"/>
          <w:cs/>
        </w:rPr>
        <w:t>การบริหารกิจการบ้านเมืองที่ดีและการพัฒนาระบบราชการ</w:t>
      </w:r>
    </w:p>
    <w:p w:rsidR="0054145C" w:rsidRDefault="0054145C" w:rsidP="00C43FF4">
      <w:pPr>
        <w:tabs>
          <w:tab w:val="left" w:pos="284"/>
        </w:tabs>
        <w:spacing w:after="0"/>
        <w:ind w:firstLine="1276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</w:rPr>
        <w:t xml:space="preserve">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วิทยากร </w:t>
      </w:r>
      <w:r>
        <w:rPr>
          <w:rFonts w:ascii="TH SarabunIT๙" w:hAnsi="TH SarabunIT๙" w:cs="TH SarabunIT๙"/>
          <w:sz w:val="24"/>
          <w:szCs w:val="32"/>
        </w:rPr>
        <w:t xml:space="preserve">: </w:t>
      </w:r>
      <w:r w:rsidR="0089509C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89509C" w:rsidRPr="00F1664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นายปกรณ์  นิลประพันธ์</w:t>
      </w:r>
      <w:r w:rsidR="0089509C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89509C">
        <w:rPr>
          <w:rFonts w:ascii="TH SarabunIT๙" w:hAnsi="TH SarabunIT๙" w:cs="TH SarabunIT๙" w:hint="cs"/>
          <w:sz w:val="32"/>
          <w:szCs w:val="32"/>
          <w:cs/>
        </w:rPr>
        <w:t>เลขาธิการ</w:t>
      </w:r>
      <w:r w:rsidR="0089509C" w:rsidRPr="00F210C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89509C" w:rsidRPr="00F210CA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="0089509C" w:rsidRPr="00F210CA">
        <w:rPr>
          <w:rFonts w:ascii="TH SarabunIT๙" w:hAnsi="TH SarabunIT๙" w:cs="TH SarabunIT๙"/>
          <w:sz w:val="32"/>
          <w:szCs w:val="32"/>
          <w:cs/>
        </w:rPr>
        <w:t>.</w:t>
      </w:r>
    </w:p>
    <w:p w:rsidR="0089509C" w:rsidRPr="0089509C" w:rsidRDefault="0054145C" w:rsidP="00C43FF4">
      <w:pPr>
        <w:tabs>
          <w:tab w:val="left" w:pos="284"/>
        </w:tabs>
        <w:spacing w:after="0"/>
        <w:ind w:firstLine="1276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4) </w:t>
      </w:r>
      <w:r w:rsidR="0089509C" w:rsidRPr="0089509C">
        <w:rPr>
          <w:rFonts w:ascii="TH SarabunIT๙" w:hAnsi="TH SarabunIT๙" w:cs="TH SarabunIT๙"/>
          <w:spacing w:val="-6"/>
          <w:sz w:val="32"/>
          <w:szCs w:val="32"/>
          <w:cs/>
        </w:rPr>
        <w:t>การบริหาร</w:t>
      </w:r>
      <w:r w:rsidR="0089509C" w:rsidRPr="0089509C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จัดการ</w:t>
      </w:r>
      <w:r w:rsidR="0089509C" w:rsidRPr="0089509C">
        <w:rPr>
          <w:rFonts w:ascii="TH SarabunIT๙" w:hAnsi="TH SarabunIT๙" w:cs="TH SarabunIT๙"/>
          <w:spacing w:val="-6"/>
          <w:sz w:val="32"/>
          <w:szCs w:val="32"/>
          <w:cs/>
        </w:rPr>
        <w:t>องค์กรปกครองส่วนท้องถิ่น</w:t>
      </w:r>
      <w:r w:rsidR="0089509C" w:rsidRPr="0089509C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ตามรัฐธรรมนูญ</w:t>
      </w:r>
      <w:r w:rsidR="0089509C" w:rsidRPr="0089509C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54145C" w:rsidRPr="0089509C" w:rsidRDefault="0089509C" w:rsidP="00C43FF4">
      <w:pPr>
        <w:tabs>
          <w:tab w:val="left" w:pos="284"/>
        </w:tabs>
        <w:spacing w:after="0"/>
        <w:ind w:firstLine="1276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89509C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89509C">
        <w:rPr>
          <w:rFonts w:ascii="TH SarabunIT๙" w:hAnsi="TH SarabunIT๙" w:cs="TH SarabunIT๙" w:hint="cs"/>
          <w:color w:val="000000"/>
          <w:sz w:val="24"/>
          <w:szCs w:val="24"/>
          <w:shd w:val="clear" w:color="auto" w:fill="FFFFFF"/>
          <w:cs/>
        </w:rPr>
        <w:t xml:space="preserve"> </w:t>
      </w:r>
      <w:r w:rsidRPr="0089509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แห่งราชอาณาจักรไทย พุทธศักราช </w:t>
      </w:r>
      <w:r w:rsidRPr="0089509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2560</w:t>
      </w:r>
    </w:p>
    <w:p w:rsidR="0020060E" w:rsidRDefault="0020060E" w:rsidP="00C43FF4">
      <w:pPr>
        <w:tabs>
          <w:tab w:val="left" w:pos="284"/>
        </w:tabs>
        <w:spacing w:after="0"/>
        <w:ind w:firstLine="1276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 xml:space="preserve">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วิทยากร </w:t>
      </w:r>
      <w:r>
        <w:rPr>
          <w:rFonts w:ascii="TH SarabunIT๙" w:hAnsi="TH SarabunIT๙" w:cs="TH SarabunIT๙"/>
          <w:sz w:val="24"/>
          <w:szCs w:val="32"/>
        </w:rPr>
        <w:t xml:space="preserve">: </w:t>
      </w:r>
      <w:r>
        <w:rPr>
          <w:rFonts w:ascii="TH SarabunIT๙" w:hAnsi="TH SarabunIT๙" w:cs="TH SarabunIT๙" w:hint="cs"/>
          <w:sz w:val="24"/>
          <w:szCs w:val="32"/>
          <w:cs/>
        </w:rPr>
        <w:t>ศาสตราจารย์ ดร. ชาติชาย ณ เชียงใหม่</w:t>
      </w:r>
    </w:p>
    <w:p w:rsidR="0020060E" w:rsidRDefault="0020060E" w:rsidP="00C43FF4">
      <w:pPr>
        <w:tabs>
          <w:tab w:val="left" w:pos="284"/>
        </w:tabs>
        <w:spacing w:after="0"/>
        <w:ind w:firstLine="1276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5) การนำนวัตกรรม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เทคโนโลยีมาขับเคลื่อน</w:t>
      </w:r>
      <w:r w:rsidR="00807000">
        <w:rPr>
          <w:rFonts w:ascii="TH SarabunIT๙" w:hAnsi="TH SarabunIT๙" w:cs="TH SarabunIT๙" w:hint="cs"/>
          <w:sz w:val="24"/>
          <w:szCs w:val="32"/>
          <w:cs/>
        </w:rPr>
        <w:t xml:space="preserve">สู่ </w:t>
      </w:r>
      <w:proofErr w:type="spellStart"/>
      <w:r w:rsidR="00807000"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 w:rsidR="00807000">
        <w:rPr>
          <w:rFonts w:ascii="TH SarabunIT๙" w:hAnsi="TH SarabunIT๙" w:cs="TH SarabunIT๙" w:hint="cs"/>
          <w:sz w:val="24"/>
          <w:szCs w:val="32"/>
          <w:cs/>
        </w:rPr>
        <w:t>. 4.0</w:t>
      </w:r>
    </w:p>
    <w:p w:rsidR="00B65633" w:rsidRDefault="00B65633" w:rsidP="00C43FF4">
      <w:pPr>
        <w:tabs>
          <w:tab w:val="left" w:pos="284"/>
        </w:tabs>
        <w:spacing w:after="0"/>
        <w:ind w:firstLine="1276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 xml:space="preserve">  </w:t>
      </w:r>
      <w:r w:rsidRPr="00B65633">
        <w:rPr>
          <w:rFonts w:ascii="TH SarabunIT๙" w:hAnsi="TH SarabunIT๙" w:cs="TH SarabunIT๙"/>
          <w:sz w:val="24"/>
          <w:szCs w:val="32"/>
          <w:cs/>
        </w:rPr>
        <w:t xml:space="preserve">วิทยากร : </w:t>
      </w:r>
      <w:r w:rsidR="00B861C5">
        <w:rPr>
          <w:rFonts w:ascii="TH SarabunIT๙" w:hAnsi="TH SarabunIT๙" w:cs="TH SarabunIT๙" w:hint="cs"/>
          <w:sz w:val="24"/>
          <w:szCs w:val="32"/>
          <w:cs/>
        </w:rPr>
        <w:t>อาจารย์ดนัยรัฐ  ธนบดีธรรมจารี</w:t>
      </w:r>
      <w:r>
        <w:rPr>
          <w:rFonts w:ascii="TH SarabunIT๙" w:hAnsi="TH SarabunIT๙" w:cs="TH SarabunIT๙"/>
          <w:sz w:val="24"/>
          <w:szCs w:val="32"/>
        </w:rPr>
        <w:tab/>
      </w:r>
    </w:p>
    <w:p w:rsidR="0020060E" w:rsidRPr="00807000" w:rsidRDefault="0020060E" w:rsidP="00C43FF4">
      <w:pPr>
        <w:tabs>
          <w:tab w:val="left" w:pos="284"/>
        </w:tabs>
        <w:spacing w:after="0"/>
        <w:ind w:firstLine="1276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D072BB">
        <w:rPr>
          <w:rFonts w:ascii="TH SarabunIT๙" w:hAnsi="TH SarabunIT๙" w:cs="TH SarabunIT๙" w:hint="cs"/>
          <w:sz w:val="24"/>
          <w:szCs w:val="32"/>
          <w:cs/>
        </w:rPr>
        <w:t xml:space="preserve">6) </w:t>
      </w:r>
      <w:r w:rsidR="00D072BB" w:rsidRPr="00807000">
        <w:rPr>
          <w:rFonts w:ascii="TH SarabunIT๙" w:hAnsi="TH SarabunIT๙" w:cs="TH SarabunIT๙" w:hint="cs"/>
          <w:spacing w:val="-10"/>
          <w:sz w:val="24"/>
          <w:szCs w:val="32"/>
          <w:cs/>
        </w:rPr>
        <w:t>แนวทางการตรวจสอบองค์กรปกครองส่วนท้องถิ่นของสำนักงานการตรวจเงินแผ่นดิน</w:t>
      </w:r>
      <w:r w:rsidR="00807000" w:rsidRPr="00807000">
        <w:rPr>
          <w:rFonts w:ascii="TH SarabunIT๙" w:hAnsi="TH SarabunIT๙" w:cs="TH SarabunIT๙"/>
          <w:spacing w:val="-10"/>
          <w:sz w:val="24"/>
          <w:szCs w:val="32"/>
        </w:rPr>
        <w:t xml:space="preserve">: </w:t>
      </w:r>
      <w:r w:rsidR="00807000" w:rsidRPr="00807000">
        <w:rPr>
          <w:rFonts w:ascii="TH SarabunIT๙" w:hAnsi="TH SarabunIT๙" w:cs="TH SarabunIT๙" w:hint="cs"/>
          <w:spacing w:val="-10"/>
          <w:sz w:val="24"/>
          <w:szCs w:val="32"/>
          <w:cs/>
        </w:rPr>
        <w:t>กรณีศึกษา</w:t>
      </w:r>
    </w:p>
    <w:p w:rsidR="003446B5" w:rsidRDefault="0020060E" w:rsidP="00E020C2">
      <w:pPr>
        <w:tabs>
          <w:tab w:val="left" w:pos="284"/>
        </w:tabs>
        <w:spacing w:after="120"/>
        <w:ind w:firstLine="1276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D072BB">
        <w:rPr>
          <w:rFonts w:ascii="TH SarabunIT๙" w:hAnsi="TH SarabunIT๙" w:cs="TH SarabunIT๙" w:hint="cs"/>
          <w:sz w:val="24"/>
          <w:szCs w:val="32"/>
          <w:cs/>
        </w:rPr>
        <w:t xml:space="preserve">    วิทยากร</w:t>
      </w:r>
      <w:r w:rsidR="00D072BB" w:rsidRPr="00D072BB">
        <w:rPr>
          <w:rFonts w:ascii="TH SarabunIT๙" w:hAnsi="TH SarabunIT๙" w:cs="TH SarabunIT๙" w:hint="cs"/>
          <w:sz w:val="24"/>
          <w:szCs w:val="32"/>
          <w:cs/>
        </w:rPr>
        <w:t>ผู้ทรงคุณวุฒิจาก</w:t>
      </w:r>
      <w:r w:rsidR="00D072BB" w:rsidRPr="00D072BB">
        <w:rPr>
          <w:rFonts w:ascii="TH SarabunIT๙" w:hAnsi="TH SarabunIT๙" w:cs="TH SarabunIT๙"/>
          <w:sz w:val="24"/>
          <w:szCs w:val="32"/>
          <w:cs/>
        </w:rPr>
        <w:t>สำนักงานการตรวจเงินแผ่นดิน</w:t>
      </w:r>
    </w:p>
    <w:p w:rsidR="003446B5" w:rsidRDefault="0020060E" w:rsidP="00E020C2">
      <w:pPr>
        <w:tabs>
          <w:tab w:val="left" w:pos="284"/>
        </w:tabs>
        <w:spacing w:after="0"/>
        <w:ind w:firstLine="851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3.2 การศึกษาดูงาน</w:t>
      </w:r>
      <w:r w:rsidRPr="001D1A43">
        <w:rPr>
          <w:rFonts w:ascii="TH SarabunIT๙" w:hAnsi="TH SarabunIT๙" w:cs="TH SarabunIT๙" w:hint="cs"/>
          <w:sz w:val="24"/>
          <w:szCs w:val="32"/>
          <w:cs/>
        </w:rPr>
        <w:t>ต่างประเทศ</w:t>
      </w:r>
      <w:r w:rsidR="00106AF0" w:rsidRPr="001D1A4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1D1A43" w:rsidRPr="001D1A43">
        <w:rPr>
          <w:rFonts w:ascii="TH SarabunIT๙" w:hAnsi="TH SarabunIT๙" w:cs="TH SarabunIT๙"/>
          <w:sz w:val="24"/>
          <w:szCs w:val="32"/>
        </w:rPr>
        <w:t>(</w:t>
      </w:r>
      <w:r w:rsidR="001D1A43" w:rsidRPr="001D1A43">
        <w:rPr>
          <w:rFonts w:ascii="TH SarabunIT๙" w:hAnsi="TH SarabunIT๙" w:cs="TH SarabunIT๙" w:hint="cs"/>
          <w:sz w:val="24"/>
          <w:szCs w:val="32"/>
          <w:cs/>
        </w:rPr>
        <w:t>ประเทศญี่ปุ่น</w:t>
      </w:r>
      <w:r w:rsidR="001D1A43" w:rsidRPr="001D1A43">
        <w:rPr>
          <w:rFonts w:ascii="TH SarabunIT๙" w:hAnsi="TH SarabunIT๙" w:cs="TH SarabunIT๙"/>
          <w:sz w:val="24"/>
          <w:szCs w:val="32"/>
        </w:rPr>
        <w:t>)</w:t>
      </w:r>
      <w:r w:rsidRPr="001D1A4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1D1A43">
        <w:rPr>
          <w:rFonts w:ascii="TH SarabunIT๙" w:hAnsi="TH SarabunIT๙" w:cs="TH SarabunIT๙" w:hint="cs"/>
          <w:sz w:val="24"/>
          <w:szCs w:val="32"/>
          <w:cs/>
        </w:rPr>
        <w:t>ซึ่งเป็นประเทศ</w:t>
      </w:r>
      <w:r w:rsidR="00106AF0" w:rsidRPr="001D1A43">
        <w:rPr>
          <w:rFonts w:ascii="TH SarabunIT๙" w:hAnsi="TH SarabunIT๙" w:cs="TH SarabunIT๙" w:hint="cs"/>
          <w:sz w:val="24"/>
          <w:szCs w:val="32"/>
          <w:cs/>
        </w:rPr>
        <w:t>ที่มี</w:t>
      </w:r>
      <w:r w:rsidR="00106AF0">
        <w:rPr>
          <w:rFonts w:ascii="TH SarabunIT๙" w:hAnsi="TH SarabunIT๙" w:cs="TH SarabunIT๙" w:hint="cs"/>
          <w:sz w:val="24"/>
          <w:szCs w:val="32"/>
          <w:cs/>
        </w:rPr>
        <w:t xml:space="preserve">ความก้าวหน้าในเรื่องเทคโนโลยี นวัตกรรมการบริหารจัดการองค์กร การบริหารจัดการขยะ การบริหารจัดการสิ่งแวดล้อม การมีส่วนร่วมระหว่างภาครัฐและประชาชน </w:t>
      </w:r>
      <w:r w:rsidR="007E455F">
        <w:rPr>
          <w:rFonts w:ascii="TH SarabunIT๙" w:hAnsi="TH SarabunIT๙" w:cs="TH SarabunIT๙" w:hint="cs"/>
          <w:sz w:val="24"/>
          <w:szCs w:val="32"/>
          <w:cs/>
        </w:rPr>
        <w:t xml:space="preserve">จำนวน 12 ชั่วโมง </w:t>
      </w:r>
    </w:p>
    <w:p w:rsidR="00E020C2" w:rsidRPr="00E020C2" w:rsidRDefault="00E020C2" w:rsidP="00E020C2">
      <w:pPr>
        <w:tabs>
          <w:tab w:val="left" w:pos="284"/>
        </w:tabs>
        <w:spacing w:after="0"/>
        <w:ind w:firstLine="851"/>
        <w:jc w:val="thaiDistribute"/>
        <w:rPr>
          <w:rFonts w:ascii="TH SarabunIT๙" w:hAnsi="TH SarabunIT๙" w:cs="TH SarabunIT๙"/>
          <w:sz w:val="16"/>
          <w:szCs w:val="20"/>
        </w:rPr>
      </w:pPr>
    </w:p>
    <w:p w:rsidR="003446B5" w:rsidRPr="003446B5" w:rsidRDefault="003446B5" w:rsidP="003446B5">
      <w:pPr>
        <w:pStyle w:val="a3"/>
        <w:numPr>
          <w:ilvl w:val="0"/>
          <w:numId w:val="1"/>
        </w:numPr>
        <w:tabs>
          <w:tab w:val="left" w:pos="284"/>
        </w:tabs>
        <w:spacing w:after="0"/>
        <w:ind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6640B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ระยะเวลาในการศึกษาอบรม</w:t>
      </w:r>
    </w:p>
    <w:p w:rsidR="003446B5" w:rsidRPr="00D27185" w:rsidRDefault="00962A0F" w:rsidP="003446B5">
      <w:pPr>
        <w:pStyle w:val="a3"/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ศึกษาอบรมในประเทศ </w:t>
      </w:r>
      <w:r w:rsidR="003446B5" w:rsidRPr="00D2718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ระหว่างวันที่ 10 </w:t>
      </w:r>
      <w:r w:rsidR="003446B5" w:rsidRPr="00D27185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="003446B5" w:rsidRPr="00D2718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12 กรกฎาคม 2562</w:t>
      </w:r>
    </w:p>
    <w:p w:rsidR="003446B5" w:rsidRPr="005A034E" w:rsidRDefault="00962A0F" w:rsidP="00962A0F">
      <w:pPr>
        <w:tabs>
          <w:tab w:val="left" w:pos="284"/>
        </w:tabs>
        <w:spacing w:after="0"/>
        <w:ind w:firstLine="709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106AF0">
        <w:rPr>
          <w:rFonts w:ascii="TH SarabunIT๙" w:hAnsi="TH SarabunIT๙" w:cs="TH SarabunIT๙" w:hint="cs"/>
          <w:sz w:val="24"/>
          <w:szCs w:val="32"/>
          <w:cs/>
        </w:rPr>
        <w:t>ศึกษาดูงานต่างประเทศ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5A034E" w:rsidRPr="005A034E">
        <w:rPr>
          <w:rFonts w:ascii="TH SarabunIT๙" w:hAnsi="TH SarabunIT๙" w:cs="TH SarabunIT๙"/>
          <w:sz w:val="24"/>
          <w:szCs w:val="32"/>
          <w:cs/>
        </w:rPr>
        <w:t xml:space="preserve">(ประเทศญี่ปุ่น) </w:t>
      </w:r>
      <w:r w:rsidRPr="00D27185">
        <w:rPr>
          <w:rFonts w:ascii="TH SarabunIT๙" w:hAnsi="TH SarabunIT๙" w:cs="TH SarabunIT๙" w:hint="cs"/>
          <w:spacing w:val="-6"/>
          <w:sz w:val="32"/>
          <w:szCs w:val="32"/>
          <w:cs/>
        </w:rPr>
        <w:t>ระหว่างวันที่</w:t>
      </w:r>
      <w:r w:rsidR="005A034E">
        <w:rPr>
          <w:rFonts w:ascii="TH SarabunIT๙" w:hAnsi="TH SarabunIT๙" w:cs="TH SarabunIT๙"/>
          <w:spacing w:val="-6"/>
          <w:sz w:val="32"/>
          <w:szCs w:val="32"/>
        </w:rPr>
        <w:t xml:space="preserve"> 1 – 6 </w:t>
      </w:r>
      <w:r w:rsidR="005A034E">
        <w:rPr>
          <w:rFonts w:ascii="TH SarabunIT๙" w:hAnsi="TH SarabunIT๙" w:cs="TH SarabunIT๙" w:hint="cs"/>
          <w:spacing w:val="-6"/>
          <w:sz w:val="32"/>
          <w:szCs w:val="32"/>
          <w:cs/>
        </w:rPr>
        <w:t>สิงหาคม 2562</w:t>
      </w:r>
    </w:p>
    <w:p w:rsidR="00E020C2" w:rsidRPr="005A034E" w:rsidRDefault="00E020C2" w:rsidP="00E020C2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24"/>
          <w:szCs w:val="24"/>
          <w:cs/>
        </w:rPr>
      </w:pPr>
    </w:p>
    <w:p w:rsidR="003446B5" w:rsidRPr="00D27185" w:rsidRDefault="003446B5" w:rsidP="003446B5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D27185">
        <w:rPr>
          <w:rFonts w:ascii="TH SarabunIT๙" w:hAnsi="TH SarabunIT๙" w:cs="TH SarabunIT๙" w:hint="cs"/>
          <w:b/>
          <w:bCs/>
          <w:sz w:val="24"/>
          <w:szCs w:val="32"/>
          <w:cs/>
        </w:rPr>
        <w:t>สถานที่ในการฝึกอบรม</w:t>
      </w:r>
    </w:p>
    <w:p w:rsidR="009F64A9" w:rsidRPr="004557DB" w:rsidRDefault="003446B5" w:rsidP="003446B5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1134" w:hanging="283"/>
        <w:jc w:val="thaiDistribute"/>
        <w:rPr>
          <w:rFonts w:ascii="TH SarabunIT๙" w:hAnsi="TH SarabunIT๙" w:cs="TH SarabunIT๙"/>
          <w:sz w:val="24"/>
          <w:szCs w:val="32"/>
        </w:rPr>
      </w:pPr>
      <w:r w:rsidRPr="004557DB">
        <w:rPr>
          <w:rFonts w:ascii="TH SarabunIT๙" w:hAnsi="TH SarabunIT๙" w:cs="TH SarabunIT๙" w:hint="cs"/>
          <w:sz w:val="24"/>
          <w:szCs w:val="32"/>
          <w:cs/>
        </w:rPr>
        <w:t xml:space="preserve">ศึกษาอบรม </w:t>
      </w:r>
      <w:r w:rsidRPr="004557DB">
        <w:rPr>
          <w:rFonts w:ascii="TH SarabunIT๙" w:hAnsi="TH SarabunIT๙" w:cs="TH SarabunIT๙"/>
          <w:sz w:val="32"/>
          <w:szCs w:val="32"/>
          <w:cs/>
        </w:rPr>
        <w:t>ณ ห้องประชุม</w:t>
      </w:r>
      <w:r w:rsidRPr="004557DB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สำนักงานคณะกรรมการพัฒนาระบบราชการ </w:t>
      </w:r>
    </w:p>
    <w:p w:rsidR="003446B5" w:rsidRPr="004557DB" w:rsidRDefault="003446B5" w:rsidP="009F64A9">
      <w:pPr>
        <w:pStyle w:val="a3"/>
        <w:tabs>
          <w:tab w:val="left" w:pos="284"/>
        </w:tabs>
        <w:spacing w:after="0"/>
        <w:ind w:left="1134"/>
        <w:jc w:val="thaiDistribute"/>
        <w:rPr>
          <w:rFonts w:ascii="TH SarabunIT๙" w:hAnsi="TH SarabunIT๙" w:cs="TH SarabunIT๙"/>
          <w:sz w:val="24"/>
          <w:szCs w:val="32"/>
        </w:rPr>
      </w:pPr>
      <w:r w:rsidRPr="004557DB">
        <w:rPr>
          <w:rFonts w:ascii="TH SarabunIT๙" w:hAnsi="TH SarabunIT๙" w:cs="TH SarabunIT๙" w:hint="cs"/>
          <w:sz w:val="32"/>
          <w:szCs w:val="32"/>
          <w:cs/>
        </w:rPr>
        <w:t>ศูนย์ราชการเฉลิมพระเกียรติ  80 พรรษาฯ อาคารรัฐ</w:t>
      </w:r>
      <w:proofErr w:type="spellStart"/>
      <w:r w:rsidRPr="004557DB">
        <w:rPr>
          <w:rFonts w:ascii="TH SarabunIT๙" w:hAnsi="TH SarabunIT๙" w:cs="TH SarabunIT๙" w:hint="cs"/>
          <w:sz w:val="32"/>
          <w:szCs w:val="32"/>
          <w:cs/>
        </w:rPr>
        <w:t>ประศาสน</w:t>
      </w:r>
      <w:proofErr w:type="spellEnd"/>
      <w:r w:rsidRPr="004557DB">
        <w:rPr>
          <w:rFonts w:ascii="TH SarabunIT๙" w:hAnsi="TH SarabunIT๙" w:cs="TH SarabunIT๙" w:hint="cs"/>
          <w:sz w:val="32"/>
          <w:szCs w:val="32"/>
          <w:cs/>
        </w:rPr>
        <w:t xml:space="preserve">ภักดี </w:t>
      </w:r>
      <w:r w:rsidRPr="004557DB">
        <w:rPr>
          <w:rFonts w:ascii="TH SarabunIT๙" w:hAnsi="TH SarabunIT๙" w:cs="TH SarabunIT๙"/>
          <w:sz w:val="32"/>
          <w:szCs w:val="32"/>
          <w:lang w:val="en-GB"/>
        </w:rPr>
        <w:t>(</w:t>
      </w:r>
      <w:r w:rsidRPr="004557DB">
        <w:rPr>
          <w:rFonts w:ascii="TH SarabunIT๙" w:hAnsi="TH SarabunIT๙" w:cs="TH SarabunIT๙" w:hint="cs"/>
          <w:sz w:val="32"/>
          <w:szCs w:val="32"/>
          <w:cs/>
        </w:rPr>
        <w:t>อาคารบี</w:t>
      </w:r>
      <w:r w:rsidRPr="004557DB">
        <w:rPr>
          <w:rFonts w:ascii="TH SarabunIT๙" w:hAnsi="TH SarabunIT๙" w:cs="TH SarabunIT๙"/>
          <w:sz w:val="32"/>
          <w:szCs w:val="32"/>
          <w:lang w:val="en-GB"/>
        </w:rPr>
        <w:t>)</w:t>
      </w:r>
      <w:r w:rsidRPr="004557D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4557DB">
        <w:rPr>
          <w:rFonts w:ascii="TH SarabunIT๙" w:hAnsi="TH SarabunIT๙" w:cs="TH SarabunIT๙" w:hint="cs"/>
          <w:sz w:val="32"/>
          <w:szCs w:val="32"/>
          <w:cs/>
        </w:rPr>
        <w:t>ชั้น 9</w:t>
      </w:r>
    </w:p>
    <w:p w:rsidR="003446B5" w:rsidRDefault="003446B5" w:rsidP="003446B5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1134" w:hanging="283"/>
        <w:jc w:val="thaiDistribute"/>
        <w:rPr>
          <w:rFonts w:ascii="TH SarabunIT๙" w:hAnsi="TH SarabunIT๙" w:cs="TH SarabunIT๙"/>
          <w:sz w:val="24"/>
          <w:szCs w:val="32"/>
        </w:rPr>
      </w:pPr>
      <w:r w:rsidRPr="00106AF0">
        <w:rPr>
          <w:rFonts w:ascii="TH SarabunIT๙" w:hAnsi="TH SarabunIT๙" w:cs="TH SarabunIT๙" w:hint="cs"/>
          <w:sz w:val="24"/>
          <w:szCs w:val="32"/>
          <w:cs/>
        </w:rPr>
        <w:t xml:space="preserve">ศึกษาดูงานต่างประเทศ </w:t>
      </w:r>
      <w:r w:rsidRPr="00106AF0">
        <w:rPr>
          <w:rFonts w:ascii="TH SarabunIT๙" w:hAnsi="TH SarabunIT๙" w:cs="TH SarabunIT๙"/>
          <w:sz w:val="24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24"/>
          <w:szCs w:val="32"/>
          <w:cs/>
        </w:rPr>
        <w:t>ประเทศญี่ปุ่น</w:t>
      </w:r>
    </w:p>
    <w:p w:rsidR="007E49DA" w:rsidRPr="00106AF0" w:rsidRDefault="007E49DA" w:rsidP="007E49DA">
      <w:pPr>
        <w:pStyle w:val="a3"/>
        <w:tabs>
          <w:tab w:val="left" w:pos="284"/>
        </w:tabs>
        <w:spacing w:after="0"/>
        <w:ind w:left="1134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p w:rsidR="003446B5" w:rsidRPr="00E020C2" w:rsidRDefault="003446B5" w:rsidP="003446B5">
      <w:pPr>
        <w:tabs>
          <w:tab w:val="left" w:pos="284"/>
        </w:tabs>
        <w:spacing w:after="0"/>
        <w:ind w:firstLine="851"/>
        <w:jc w:val="thaiDistribute"/>
        <w:rPr>
          <w:rFonts w:ascii="TH SarabunIT๙" w:hAnsi="TH SarabunIT๙" w:cs="TH SarabunIT๙"/>
          <w:sz w:val="20"/>
          <w:szCs w:val="20"/>
        </w:rPr>
      </w:pPr>
    </w:p>
    <w:p w:rsidR="00055DA8" w:rsidRPr="00D27185" w:rsidRDefault="00055DA8" w:rsidP="00055DA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thaiDistribute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D27185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กลุ่มเป้าหมาย</w:t>
      </w:r>
    </w:p>
    <w:p w:rsidR="00731F6E" w:rsidRDefault="007E49DA" w:rsidP="00D855DE">
      <w:pPr>
        <w:spacing w:after="0"/>
        <w:ind w:firstLine="851"/>
        <w:jc w:val="thaiDistribute"/>
        <w:rPr>
          <w:rFonts w:ascii="TH SarabunIT๙" w:hAnsi="TH SarabunIT๙" w:cs="TH SarabunIT๙"/>
          <w:sz w:val="24"/>
          <w:szCs w:val="32"/>
        </w:rPr>
      </w:pPr>
      <w:r w:rsidRPr="007E49DA">
        <w:rPr>
          <w:rFonts w:ascii="TH SarabunIT๙" w:hAnsi="TH SarabunIT๙" w:cs="TH SarabunIT๙"/>
          <w:spacing w:val="-8"/>
          <w:sz w:val="24"/>
          <w:szCs w:val="32"/>
          <w:cs/>
        </w:rPr>
        <w:t>ผู้บริหารและบุคลากรองค์กรปกครองส่วนท้องถิ่น เช่น นายก รองนายก ที่ปรึกษานายก เลขานุการนายก</w:t>
      </w:r>
      <w:r w:rsidRPr="007E49DA">
        <w:rPr>
          <w:rFonts w:ascii="TH SarabunIT๙" w:hAnsi="TH SarabunIT๙" w:cs="TH SarabunIT๙"/>
          <w:sz w:val="24"/>
          <w:szCs w:val="32"/>
          <w:cs/>
        </w:rPr>
        <w:t xml:space="preserve"> สมาชิกสภาฯ ข้าราชการ พนักงาน </w:t>
      </w:r>
      <w:proofErr w:type="spellStart"/>
      <w:r w:rsidRPr="007E49DA">
        <w:rPr>
          <w:rFonts w:ascii="TH SarabunIT๙" w:hAnsi="TH SarabunIT๙" w:cs="TH SarabunIT๙"/>
          <w:sz w:val="24"/>
          <w:szCs w:val="32"/>
          <w:cs/>
        </w:rPr>
        <w:t>อปท</w:t>
      </w:r>
      <w:proofErr w:type="spellEnd"/>
      <w:r w:rsidRPr="007E49DA">
        <w:rPr>
          <w:rFonts w:ascii="TH SarabunIT๙" w:hAnsi="TH SarabunIT๙" w:cs="TH SarabunIT๙"/>
          <w:sz w:val="24"/>
          <w:szCs w:val="32"/>
          <w:cs/>
        </w:rPr>
        <w:t>. และผู้ที่สนใจทั่วไป</w:t>
      </w:r>
      <w:r w:rsidR="00055DA8">
        <w:rPr>
          <w:rFonts w:ascii="TH SarabunIT๙" w:hAnsi="TH SarabunIT๙" w:cs="TH SarabunIT๙" w:hint="cs"/>
          <w:sz w:val="24"/>
          <w:szCs w:val="32"/>
          <w:cs/>
        </w:rPr>
        <w:t xml:space="preserve"> จำนวนประมาณ 40 คน</w:t>
      </w:r>
    </w:p>
    <w:p w:rsidR="00106AF0" w:rsidRPr="00E020C2" w:rsidRDefault="00106AF0" w:rsidP="003446B5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16"/>
          <w:szCs w:val="20"/>
        </w:rPr>
      </w:pPr>
    </w:p>
    <w:p w:rsidR="00106AF0" w:rsidRDefault="003446B5" w:rsidP="00106AF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อัตราค่าธรรมเนียม</w:t>
      </w:r>
      <w:r w:rsidRPr="002F33B9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</w:p>
    <w:p w:rsidR="00106AF0" w:rsidRDefault="00962A0F" w:rsidP="00106AF0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59739A">
        <w:rPr>
          <w:rFonts w:ascii="TH SarabunIT๙" w:hAnsi="TH SarabunIT๙" w:cs="TH SarabunIT๙" w:hint="cs"/>
          <w:sz w:val="24"/>
          <w:szCs w:val="32"/>
          <w:cs/>
        </w:rPr>
        <w:t>89</w:t>
      </w:r>
      <w:r w:rsidR="00943A7F">
        <w:rPr>
          <w:rFonts w:ascii="TH SarabunIT๙" w:hAnsi="TH SarabunIT๙" w:cs="TH SarabunIT๙" w:hint="cs"/>
          <w:sz w:val="24"/>
          <w:szCs w:val="32"/>
          <w:cs/>
        </w:rPr>
        <w:t xml:space="preserve">,000 บาท/คน </w:t>
      </w:r>
      <w:r w:rsidR="00943A7F">
        <w:rPr>
          <w:rFonts w:ascii="TH SarabunIT๙" w:hAnsi="TH SarabunIT๙" w:cs="TH SarabunIT๙"/>
          <w:sz w:val="24"/>
          <w:szCs w:val="32"/>
        </w:rPr>
        <w:t>(</w:t>
      </w:r>
      <w:r w:rsidR="007E49DA">
        <w:rPr>
          <w:rFonts w:ascii="TH SarabunIT๙" w:hAnsi="TH SarabunIT๙" w:cs="TH SarabunIT๙" w:hint="cs"/>
          <w:sz w:val="24"/>
          <w:szCs w:val="32"/>
          <w:cs/>
        </w:rPr>
        <w:t>รับ</w:t>
      </w:r>
      <w:r w:rsidR="00943A7F">
        <w:rPr>
          <w:rFonts w:ascii="TH SarabunIT๙" w:hAnsi="TH SarabunIT๙" w:cs="TH SarabunIT๙" w:hint="cs"/>
          <w:sz w:val="24"/>
          <w:szCs w:val="32"/>
          <w:cs/>
        </w:rPr>
        <w:t>จำนวน 40 คน</w:t>
      </w:r>
      <w:r w:rsidR="007E49DA">
        <w:rPr>
          <w:rFonts w:ascii="TH SarabunIT๙" w:hAnsi="TH SarabunIT๙" w:cs="TH SarabunIT๙" w:hint="cs"/>
          <w:sz w:val="24"/>
          <w:szCs w:val="32"/>
          <w:cs/>
        </w:rPr>
        <w:t>/รุ่น</w:t>
      </w:r>
      <w:r w:rsidR="00943A7F">
        <w:rPr>
          <w:rFonts w:ascii="TH SarabunIT๙" w:hAnsi="TH SarabunIT๙" w:cs="TH SarabunIT๙"/>
          <w:sz w:val="24"/>
          <w:szCs w:val="32"/>
        </w:rPr>
        <w:t>)</w:t>
      </w:r>
    </w:p>
    <w:p w:rsidR="009F64A9" w:rsidRDefault="00435C81" w:rsidP="009F64A9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70B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: </w:t>
      </w:r>
    </w:p>
    <w:p w:rsidR="009F64A9" w:rsidRPr="009F64A9" w:rsidRDefault="00435C81" w:rsidP="009F64A9">
      <w:pPr>
        <w:pStyle w:val="a3"/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F64A9">
        <w:rPr>
          <w:rFonts w:ascii="TH SarabunIT๙" w:hAnsi="TH SarabunIT๙" w:cs="TH SarabunIT๙"/>
          <w:sz w:val="32"/>
          <w:szCs w:val="32"/>
          <w:cs/>
        </w:rPr>
        <w:t xml:space="preserve">ค่าใช้จ่ายข้างต้น ประกอบด้วย ค่าธรรมเนียมวิชาการ ค่าวิทยากร ค่าอาหาร ค่าเอกสาร     </w:t>
      </w:r>
      <w:r w:rsidR="009F64A9" w:rsidRPr="009F64A9">
        <w:rPr>
          <w:rFonts w:ascii="TH SarabunIT๙" w:hAnsi="TH SarabunIT๙" w:cs="TH SarabunIT๙"/>
          <w:sz w:val="32"/>
          <w:szCs w:val="32"/>
          <w:cs/>
        </w:rPr>
        <w:t xml:space="preserve">       ค่าอุปกรณ์เครื่องเขียน</w:t>
      </w:r>
      <w:r w:rsidR="009F64A9" w:rsidRPr="009F64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64A9">
        <w:rPr>
          <w:rFonts w:ascii="TH SarabunIT๙" w:hAnsi="TH SarabunIT๙" w:cs="TH SarabunIT๙"/>
          <w:sz w:val="32"/>
          <w:szCs w:val="32"/>
          <w:cs/>
        </w:rPr>
        <w:t>กระเป๋าใส่เอกสาร</w:t>
      </w:r>
      <w:r w:rsidR="007E49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64A9" w:rsidRPr="009F64A9">
        <w:rPr>
          <w:rFonts w:ascii="TH SarabunIT๙" w:hAnsi="TH SarabunIT๙" w:cs="TH SarabunIT๙" w:hint="cs"/>
          <w:sz w:val="32"/>
          <w:szCs w:val="32"/>
          <w:cs/>
        </w:rPr>
        <w:t>เสื้อ</w:t>
      </w:r>
      <w:proofErr w:type="spellStart"/>
      <w:r w:rsidR="009F64A9" w:rsidRPr="009F64A9">
        <w:rPr>
          <w:rFonts w:ascii="TH SarabunIT๙" w:hAnsi="TH SarabunIT๙" w:cs="TH SarabunIT๙" w:hint="cs"/>
          <w:sz w:val="32"/>
          <w:szCs w:val="32"/>
          <w:cs/>
        </w:rPr>
        <w:t>แจ๊กเก็ต</w:t>
      </w:r>
      <w:proofErr w:type="spellEnd"/>
      <w:r w:rsidR="009F64A9" w:rsidRPr="009F64A9">
        <w:rPr>
          <w:rFonts w:ascii="TH SarabunIT๙" w:hAnsi="TH SarabunIT๙" w:cs="TH SarabunIT๙" w:hint="cs"/>
          <w:sz w:val="32"/>
          <w:szCs w:val="32"/>
          <w:cs/>
        </w:rPr>
        <w:t>ของรุ่น</w:t>
      </w:r>
      <w:r w:rsidRPr="009F64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49DA">
        <w:rPr>
          <w:rFonts w:ascii="TH SarabunIT๙" w:hAnsi="TH SarabunIT๙" w:cs="TH SarabunIT๙" w:hint="cs"/>
          <w:sz w:val="32"/>
          <w:szCs w:val="32"/>
          <w:cs/>
        </w:rPr>
        <w:t xml:space="preserve">และค่าใช้จ่ายในการศึกษา     ดูงานต่างประเทศ </w:t>
      </w:r>
      <w:r w:rsidRPr="009F64A9">
        <w:rPr>
          <w:rFonts w:ascii="TH SarabunIT๙" w:hAnsi="TH SarabunIT๙" w:cs="TH SarabunIT๙"/>
          <w:sz w:val="32"/>
          <w:szCs w:val="32"/>
          <w:cs/>
        </w:rPr>
        <w:t>ทั้งนี้ ไม่รวมค่าใช้จ่ายในการเดินทางมาศึกษาอบรม</w:t>
      </w:r>
      <w:r w:rsidR="004557DB">
        <w:rPr>
          <w:rFonts w:ascii="TH SarabunIT๙" w:hAnsi="TH SarabunIT๙" w:cs="TH SarabunIT๙" w:hint="cs"/>
          <w:sz w:val="32"/>
          <w:szCs w:val="32"/>
          <w:cs/>
        </w:rPr>
        <w:t xml:space="preserve"> ไม่รวมค่าที่พักระหว่าง</w:t>
      </w:r>
      <w:r w:rsidR="004557DB" w:rsidRPr="004557DB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การศึกษาอบรมในประเทศ</w:t>
      </w:r>
      <w:r w:rsidRPr="004557D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9F64A9" w:rsidRPr="004557DB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5F28E0" w:rsidRPr="004557DB">
        <w:rPr>
          <w:rFonts w:ascii="TH SarabunIT๙" w:hAnsi="TH SarabunIT๙" w:cs="TH SarabunIT๙" w:hint="cs"/>
          <w:spacing w:val="-4"/>
          <w:sz w:val="32"/>
          <w:szCs w:val="32"/>
          <w:cs/>
        </w:rPr>
        <w:t>ไม่รวม</w:t>
      </w:r>
      <w:r w:rsidR="009F64A9" w:rsidRPr="004557DB">
        <w:rPr>
          <w:rFonts w:ascii="TH SarabunIT๙" w:hAnsi="TH SarabunIT๙" w:cs="TH SarabunIT๙" w:hint="cs"/>
          <w:spacing w:val="-4"/>
          <w:sz w:val="32"/>
          <w:szCs w:val="32"/>
          <w:cs/>
        </w:rPr>
        <w:t>ค่าใช้จ่ายในการเดินทางไปยังท่าอากาศยานสุวรรณภูมิ</w:t>
      </w:r>
    </w:p>
    <w:p w:rsidR="003446B5" w:rsidRPr="009F64A9" w:rsidRDefault="00435C81" w:rsidP="009F64A9">
      <w:pPr>
        <w:pStyle w:val="a3"/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64A9">
        <w:rPr>
          <w:rFonts w:ascii="TH SarabunIT๙" w:hAnsi="TH SarabunIT๙" w:cs="TH SarabunIT๙"/>
          <w:sz w:val="32"/>
          <w:szCs w:val="32"/>
          <w:cs/>
        </w:rPr>
        <w:t>ค่าธรรมเนียมดังกล่าวอาจมีการเปลี่ยนแปลงตามความเหมาะสม</w:t>
      </w:r>
    </w:p>
    <w:p w:rsidR="00106AF0" w:rsidRPr="00D27185" w:rsidRDefault="00106AF0" w:rsidP="00106AF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D27185">
        <w:rPr>
          <w:rFonts w:ascii="TH SarabunIT๙" w:hAnsi="TH SarabunIT๙" w:cs="TH SarabunIT๙" w:hint="cs"/>
          <w:b/>
          <w:bCs/>
          <w:sz w:val="24"/>
          <w:szCs w:val="32"/>
          <w:cs/>
        </w:rPr>
        <w:t>ผลที่คาดว่าจะได้รับ</w:t>
      </w:r>
    </w:p>
    <w:p w:rsidR="004F56DB" w:rsidRDefault="00106AF0" w:rsidP="004557DB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ind w:left="0" w:firstLine="851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ผู้เข้ารับการศึกษาอบรม</w:t>
      </w:r>
      <w:r w:rsidR="004F56DB">
        <w:rPr>
          <w:rFonts w:ascii="TH SarabunIT๙" w:hAnsi="TH SarabunIT๙" w:cs="TH SarabunIT๙" w:hint="cs"/>
          <w:sz w:val="24"/>
          <w:szCs w:val="32"/>
          <w:cs/>
        </w:rPr>
        <w:t>เป็นบุคลากรที่มีความรู้</w:t>
      </w:r>
      <w:r w:rsidR="004557D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4F56DB">
        <w:rPr>
          <w:rFonts w:ascii="TH SarabunIT๙" w:hAnsi="TH SarabunIT๙" w:cs="TH SarabunIT๙" w:hint="cs"/>
          <w:sz w:val="24"/>
          <w:szCs w:val="32"/>
          <w:cs/>
        </w:rPr>
        <w:t>ความเข้าใจ สามารถบริหารงานตาม</w:t>
      </w:r>
      <w:r w:rsidRPr="00106AF0">
        <w:rPr>
          <w:rFonts w:ascii="TH SarabunIT๙" w:hAnsi="TH SarabunIT๙" w:cs="TH SarabunIT๙"/>
          <w:sz w:val="24"/>
          <w:szCs w:val="32"/>
          <w:cs/>
        </w:rPr>
        <w:t>หลัก</w:t>
      </w:r>
      <w:r w:rsidR="005029DE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9F64A9">
        <w:rPr>
          <w:rFonts w:ascii="TH SarabunIT๙" w:hAnsi="TH SarabunIT๙" w:cs="TH SarabunIT๙" w:hint="cs"/>
          <w:sz w:val="24"/>
          <w:szCs w:val="32"/>
          <w:cs/>
        </w:rPr>
        <w:t>การ</w:t>
      </w:r>
      <w:r w:rsidRPr="00106AF0">
        <w:rPr>
          <w:rFonts w:ascii="TH SarabunIT๙" w:hAnsi="TH SarabunIT๙" w:cs="TH SarabunIT๙"/>
          <w:sz w:val="24"/>
          <w:szCs w:val="32"/>
          <w:cs/>
        </w:rPr>
        <w:t>บริหารกิจการบ้านเมืองที่ดี</w:t>
      </w:r>
      <w:r w:rsidR="004F56DB">
        <w:rPr>
          <w:rFonts w:ascii="TH SarabunIT๙" w:hAnsi="TH SarabunIT๙" w:cs="TH SarabunIT๙" w:hint="cs"/>
          <w:sz w:val="24"/>
          <w:szCs w:val="32"/>
          <w:cs/>
        </w:rPr>
        <w:t>ได้อย่างมีประสิทธิภาพ</w:t>
      </w:r>
    </w:p>
    <w:p w:rsidR="004F56DB" w:rsidRDefault="004F56DB" w:rsidP="004557DB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ind w:left="0" w:firstLine="851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ผู้เข้ารับการศึกษาอบรมเป็นผู้มีคุณธรรม จริยธรรม เป็นแบบอย่างที่ดีขององค์กร</w:t>
      </w:r>
    </w:p>
    <w:p w:rsidR="004F56DB" w:rsidRDefault="004F56DB" w:rsidP="004557DB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ind w:left="0" w:firstLine="851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ผู้เข้ารับการศึกษาอบรมเป็นผู้มีวิสัยทัศน์ สามารถนำการเปลี่ยนแปลงในการบริหารจัดการองค์กรให้สามารถตอบสนองความต้องการของประชาชน </w:t>
      </w:r>
      <w:r w:rsidRPr="00106AF0">
        <w:rPr>
          <w:rFonts w:ascii="TH SarabunIT๙" w:hAnsi="TH SarabunIT๙" w:cs="TH SarabunIT๙"/>
          <w:sz w:val="24"/>
          <w:szCs w:val="32"/>
          <w:cs/>
        </w:rPr>
        <w:t>สอดรับกับ</w:t>
      </w:r>
      <w:r w:rsidR="003437D2">
        <w:rPr>
          <w:rFonts w:ascii="TH SarabunIT๙" w:hAnsi="TH SarabunIT๙" w:cs="TH SarabunIT๙" w:hint="cs"/>
          <w:sz w:val="24"/>
          <w:szCs w:val="32"/>
          <w:cs/>
        </w:rPr>
        <w:t xml:space="preserve">รัฐธรรมนูญแห่งราชอาณาจักรไทย </w:t>
      </w:r>
      <w:r w:rsidR="006534A7">
        <w:rPr>
          <w:rFonts w:ascii="TH SarabunIT๙" w:hAnsi="TH SarabunIT๙" w:cs="TH SarabunIT๙" w:hint="cs"/>
          <w:sz w:val="24"/>
          <w:szCs w:val="32"/>
          <w:cs/>
        </w:rPr>
        <w:t xml:space="preserve">        </w:t>
      </w:r>
      <w:r w:rsidR="005029DE">
        <w:rPr>
          <w:rFonts w:ascii="TH SarabunIT๙" w:hAnsi="TH SarabunIT๙" w:cs="TH SarabunIT๙" w:hint="cs"/>
          <w:sz w:val="24"/>
          <w:szCs w:val="32"/>
          <w:cs/>
        </w:rPr>
        <w:t xml:space="preserve">พุทธศักราช </w:t>
      </w:r>
      <w:r w:rsidR="003437D2">
        <w:rPr>
          <w:rFonts w:ascii="TH SarabunIT๙" w:hAnsi="TH SarabunIT๙" w:cs="TH SarabunIT๙" w:hint="cs"/>
          <w:sz w:val="24"/>
          <w:szCs w:val="32"/>
          <w:cs/>
        </w:rPr>
        <w:t xml:space="preserve">2560 และสถานการณ์ที่เปลี่ยนแปลงไป เพื่อขับเคลื่อนองค์กรปกครองส่วนท้องถิ่นสู่ </w:t>
      </w:r>
      <w:proofErr w:type="spellStart"/>
      <w:r w:rsidR="003437D2"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 w:rsidR="003437D2">
        <w:rPr>
          <w:rFonts w:ascii="TH SarabunIT๙" w:hAnsi="TH SarabunIT๙" w:cs="TH SarabunIT๙" w:hint="cs"/>
          <w:sz w:val="24"/>
          <w:szCs w:val="32"/>
          <w:cs/>
        </w:rPr>
        <w:t xml:space="preserve">. 4.0 </w:t>
      </w:r>
      <w:r w:rsidR="006534A7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="003437D2">
        <w:rPr>
          <w:rFonts w:ascii="TH SarabunIT๙" w:hAnsi="TH SarabunIT๙" w:cs="TH SarabunIT๙" w:hint="cs"/>
          <w:sz w:val="24"/>
          <w:szCs w:val="32"/>
          <w:cs/>
        </w:rPr>
        <w:t>อันเป็นการ</w:t>
      </w:r>
      <w:r>
        <w:rPr>
          <w:rFonts w:ascii="TH SarabunIT๙" w:hAnsi="TH SarabunIT๙" w:cs="TH SarabunIT๙" w:hint="cs"/>
          <w:sz w:val="24"/>
          <w:szCs w:val="32"/>
          <w:cs/>
        </w:rPr>
        <w:t>พัฒนาประเทศ</w:t>
      </w:r>
      <w:r w:rsidR="000C6A29">
        <w:rPr>
          <w:rFonts w:ascii="TH SarabunIT๙" w:hAnsi="TH SarabunIT๙" w:cs="TH SarabunIT๙" w:hint="cs"/>
          <w:sz w:val="24"/>
          <w:szCs w:val="32"/>
          <w:cs/>
        </w:rPr>
        <w:t>เพื่อ</w:t>
      </w:r>
      <w:r>
        <w:rPr>
          <w:rFonts w:ascii="TH SarabunIT๙" w:hAnsi="TH SarabunIT๙" w:cs="TH SarabunIT๙" w:hint="cs"/>
          <w:sz w:val="24"/>
          <w:szCs w:val="32"/>
          <w:cs/>
        </w:rPr>
        <w:t>ประโยชน์สุขของประชาชนได้</w:t>
      </w:r>
      <w:r w:rsidR="000C6A29">
        <w:rPr>
          <w:rFonts w:ascii="TH SarabunIT๙" w:hAnsi="TH SarabunIT๙" w:cs="TH SarabunIT๙" w:hint="cs"/>
          <w:sz w:val="24"/>
          <w:szCs w:val="32"/>
          <w:cs/>
        </w:rPr>
        <w:t>อย่างแท้จริง</w:t>
      </w:r>
    </w:p>
    <w:p w:rsidR="00B65633" w:rsidRDefault="003F11B2" w:rsidP="00B65633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3F11B2">
        <w:rPr>
          <w:rFonts w:ascii="TH SarabunIT๙" w:hAnsi="TH SarabunIT๙" w:cs="TH SarabunIT๙" w:hint="cs"/>
          <w:b/>
          <w:bCs/>
          <w:sz w:val="24"/>
          <w:szCs w:val="32"/>
          <w:cs/>
        </w:rPr>
        <w:t>9</w:t>
      </w:r>
      <w:r w:rsidR="00B65633">
        <w:rPr>
          <w:rFonts w:ascii="TH SarabunIT๙" w:hAnsi="TH SarabunIT๙" w:cs="TH SarabunIT๙" w:hint="cs"/>
          <w:sz w:val="24"/>
          <w:szCs w:val="32"/>
          <w:cs/>
        </w:rPr>
        <w:t xml:space="preserve">. </w:t>
      </w:r>
      <w:r w:rsidR="00B65633" w:rsidRPr="003F11B2">
        <w:rPr>
          <w:rFonts w:ascii="TH SarabunIT๙" w:hAnsi="TH SarabunIT๙" w:cs="TH SarabunIT๙" w:hint="cs"/>
          <w:b/>
          <w:bCs/>
          <w:sz w:val="24"/>
          <w:szCs w:val="32"/>
          <w:cs/>
        </w:rPr>
        <w:t>ผู้รับผิดชอบโครงการ</w:t>
      </w:r>
    </w:p>
    <w:p w:rsidR="00B65633" w:rsidRDefault="00B65633" w:rsidP="00E020C2">
      <w:pPr>
        <w:tabs>
          <w:tab w:val="left" w:pos="284"/>
        </w:tabs>
        <w:spacing w:after="0"/>
        <w:ind w:firstLine="851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สถาบันส่งเสริมการบริหารกิจการบ้านเมืองที่ดี สำนักงาน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ก.พ.ร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</w:t>
      </w:r>
    </w:p>
    <w:p w:rsidR="00435C81" w:rsidRPr="00070BB2" w:rsidRDefault="00435C81" w:rsidP="00435C81">
      <w:pPr>
        <w:spacing w:before="240"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</w:t>
      </w:r>
      <w:r w:rsidRPr="00070B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 w:rsidRPr="00070B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การลงทะเบียน</w:t>
      </w:r>
    </w:p>
    <w:p w:rsidR="002B17C6" w:rsidRPr="002B17C6" w:rsidRDefault="002B17C6" w:rsidP="002B17C6">
      <w:pPr>
        <w:pStyle w:val="a3"/>
        <w:numPr>
          <w:ilvl w:val="0"/>
          <w:numId w:val="4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B17C6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รับสมัครตั้งแต่วันที่ 7 มิถุนายน ถึงวันที่ 3 กรกฎาคม 2562 </w:t>
      </w:r>
    </w:p>
    <w:p w:rsidR="000F2648" w:rsidRPr="000F2648" w:rsidRDefault="002B17C6" w:rsidP="000F2648">
      <w:pPr>
        <w:pStyle w:val="a3"/>
        <w:numPr>
          <w:ilvl w:val="0"/>
          <w:numId w:val="4"/>
        </w:num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ประกาศรายชื่อผู้มีสิ</w:t>
      </w:r>
      <w:bookmarkStart w:id="0" w:name="_GoBack"/>
      <w:bookmarkEnd w:id="0"/>
      <w:r>
        <w:rPr>
          <w:rFonts w:ascii="TH SarabunIT๙" w:eastAsia="Times New Roman" w:hAnsi="TH SarabunIT๙" w:cs="TH SarabunIT๙"/>
          <w:sz w:val="32"/>
          <w:szCs w:val="32"/>
          <w:cs/>
        </w:rPr>
        <w:t>ทธ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ิ</w:t>
      </w:r>
      <w:r w:rsidRPr="002B17C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เข้ารับการศึกษาอบรม วันที่ 5 กรกฎาคม 2562</w:t>
      </w:r>
    </w:p>
    <w:p w:rsidR="00435C81" w:rsidRPr="002B17C6" w:rsidRDefault="00435C81" w:rsidP="002B17C6">
      <w:pPr>
        <w:pStyle w:val="a3"/>
        <w:numPr>
          <w:ilvl w:val="0"/>
          <w:numId w:val="4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B17C6">
        <w:rPr>
          <w:rFonts w:ascii="TH SarabunIT๙" w:eastAsia="Times New Roman" w:hAnsi="TH SarabunIT๙" w:cs="TH SarabunIT๙"/>
          <w:sz w:val="32"/>
          <w:szCs w:val="32"/>
          <w:cs/>
        </w:rPr>
        <w:t>ผู้ที่สนใจ สามารถลงทะเบียนได้ โดยส่งใบลงทะเบียน (ตามแนบ) ไปที่</w:t>
      </w:r>
    </w:p>
    <w:p w:rsidR="00181CEF" w:rsidRPr="00181CEF" w:rsidRDefault="00435C81" w:rsidP="00181CEF">
      <w:pPr>
        <w:spacing w:after="0"/>
        <w:ind w:left="1530"/>
        <w:jc w:val="thaiDistribute"/>
        <w:rPr>
          <w:rFonts w:ascii="TH SarabunIT๙" w:hAnsi="TH SarabunIT๙" w:cs="TH SarabunIT๙"/>
          <w:sz w:val="24"/>
          <w:szCs w:val="32"/>
        </w:rPr>
      </w:pPr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>โครงการศึกษาอบรมหลักสูตร</w:t>
      </w:r>
      <w:r w:rsidR="00181CEF" w:rsidRPr="00181CEF">
        <w:rPr>
          <w:rFonts w:ascii="TH SarabunIT๙" w:hAnsi="TH SarabunIT๙" w:cs="TH SarabunIT๙" w:hint="cs"/>
          <w:sz w:val="24"/>
          <w:szCs w:val="32"/>
          <w:cs/>
        </w:rPr>
        <w:t xml:space="preserve">การบริหารกิจการบ้านเมืองที่ดี </w:t>
      </w:r>
    </w:p>
    <w:p w:rsidR="00181CEF" w:rsidRPr="00181CEF" w:rsidRDefault="00181CEF" w:rsidP="00181CEF">
      <w:pPr>
        <w:spacing w:after="0"/>
        <w:ind w:left="153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81CEF">
        <w:rPr>
          <w:rFonts w:ascii="TH SarabunIT๙" w:hAnsi="TH SarabunIT๙" w:cs="TH SarabunIT๙" w:hint="cs"/>
          <w:sz w:val="24"/>
          <w:szCs w:val="32"/>
          <w:cs/>
        </w:rPr>
        <w:t>สำหรับบุคลากรองค์กรปกครองส่วนท้องถิ่น</w:t>
      </w:r>
      <w:r w:rsidR="00435C81" w:rsidRPr="00181CE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435C81" w:rsidRPr="00070BB2" w:rsidRDefault="00435C81" w:rsidP="00181CEF">
      <w:pPr>
        <w:spacing w:after="0"/>
        <w:ind w:left="153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 xml:space="preserve">สถาบันส่งเสริมการบริหารกิจการบ้านเมืองที่ดี สำนักงาน </w:t>
      </w:r>
      <w:proofErr w:type="spellStart"/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>ก.พ.ร</w:t>
      </w:r>
      <w:proofErr w:type="spellEnd"/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>.</w:t>
      </w:r>
    </w:p>
    <w:p w:rsidR="00435C81" w:rsidRPr="00070BB2" w:rsidRDefault="00435C81" w:rsidP="00435C8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 xml:space="preserve"> ศูนย์ราชการเฉลิมพระเกียรติ 80 พรรษา</w:t>
      </w:r>
    </w:p>
    <w:p w:rsidR="00435C81" w:rsidRPr="00070BB2" w:rsidRDefault="00435C81" w:rsidP="00435C8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เลขที่ 120 </w:t>
      </w:r>
      <w:r w:rsidRPr="00070B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หมู่ 3 </w:t>
      </w:r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>ชั้น 9</w:t>
      </w:r>
      <w:r w:rsidRPr="00070B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</w:t>
      </w:r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>าคารรัฐ</w:t>
      </w:r>
      <w:proofErr w:type="spellStart"/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>ประศาสน</w:t>
      </w:r>
      <w:proofErr w:type="spellEnd"/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 xml:space="preserve">ภักดี </w:t>
      </w:r>
    </w:p>
    <w:p w:rsidR="00435C81" w:rsidRPr="00070BB2" w:rsidRDefault="00435C81" w:rsidP="00435C8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ถนนแจ้งวัฒนะ แขวงทุ่งสองห้อง เขตหลักสี่ กรุงเทพฯ 10210 </w:t>
      </w:r>
    </w:p>
    <w:p w:rsidR="00435C81" w:rsidRPr="00070BB2" w:rsidRDefault="00435C81" w:rsidP="00435C8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หมายเลขโทรศัพท์  0</w:t>
      </w:r>
      <w:r w:rsidRPr="00070B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>2141</w:t>
      </w:r>
      <w:r w:rsidRPr="00070B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>9021 และ 0</w:t>
      </w:r>
      <w:r w:rsidRPr="00070B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>2141</w:t>
      </w:r>
      <w:r w:rsidRPr="00070B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 xml:space="preserve">8998   </w:t>
      </w:r>
      <w:r w:rsidR="009F64A9">
        <w:rPr>
          <w:rFonts w:ascii="TH SarabunIT๙" w:eastAsia="Times New Roman" w:hAnsi="TH SarabunIT๙" w:cs="TH SarabunIT๙" w:hint="cs"/>
          <w:sz w:val="32"/>
          <w:szCs w:val="32"/>
          <w:cs/>
        </w:rPr>
        <w:t>หรือ 09 5485 4059</w:t>
      </w:r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B65633" w:rsidRDefault="00435C81" w:rsidP="009438FB">
      <w:pPr>
        <w:spacing w:after="120" w:line="240" w:lineRule="auto"/>
        <w:ind w:left="720" w:firstLine="720"/>
        <w:rPr>
          <w:rFonts w:ascii="TH SarabunIT๙" w:eastAsia="Times New Roman" w:hAnsi="TH SarabunIT๙" w:cs="TH SarabunIT๙"/>
          <w:sz w:val="36"/>
          <w:szCs w:val="36"/>
        </w:rPr>
      </w:pPr>
      <w:r w:rsidRPr="00B5701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57014">
        <w:rPr>
          <w:rFonts w:ascii="TH SarabunIT๙" w:eastAsia="Times New Roman" w:hAnsi="TH SarabunIT๙" w:cs="TH SarabunIT๙"/>
          <w:sz w:val="32"/>
          <w:szCs w:val="32"/>
        </w:rPr>
        <w:t>E-</w:t>
      </w:r>
      <w:proofErr w:type="gramStart"/>
      <w:r w:rsidRPr="00B57014">
        <w:rPr>
          <w:rFonts w:ascii="TH SarabunIT๙" w:eastAsia="Times New Roman" w:hAnsi="TH SarabunIT๙" w:cs="TH SarabunIT๙"/>
          <w:sz w:val="32"/>
          <w:szCs w:val="32"/>
        </w:rPr>
        <w:t>mail :</w:t>
      </w:r>
      <w:proofErr w:type="gramEnd"/>
      <w:r w:rsidRPr="005029D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hyperlink r:id="rId8" w:history="1">
        <w:r w:rsidR="005029DE" w:rsidRPr="005029DE">
          <w:rPr>
            <w:rStyle w:val="a8"/>
            <w:rFonts w:ascii="TH SarabunIT๙" w:eastAsia="Times New Roman" w:hAnsi="TH SarabunIT๙" w:cs="TH SarabunIT๙"/>
            <w:color w:val="auto"/>
            <w:sz w:val="32"/>
            <w:szCs w:val="32"/>
            <w:u w:val="none"/>
          </w:rPr>
          <w:t>localgov@igpthai.org</w:t>
        </w:r>
      </w:hyperlink>
    </w:p>
    <w:p w:rsidR="005029DE" w:rsidRPr="009438FB" w:rsidRDefault="005029DE" w:rsidP="002B17C6">
      <w:pPr>
        <w:spacing w:after="120" w:line="240" w:lineRule="auto"/>
        <w:rPr>
          <w:rFonts w:ascii="TH SarabunIT๙" w:eastAsia="Times New Roman" w:hAnsi="TH SarabunIT๙" w:cs="TH SarabunIT๙"/>
          <w:sz w:val="36"/>
          <w:szCs w:val="36"/>
          <w:cs/>
        </w:rPr>
      </w:pPr>
    </w:p>
    <w:p w:rsidR="00181CEF" w:rsidRPr="00070BB2" w:rsidRDefault="00181CEF" w:rsidP="00181CEF">
      <w:pPr>
        <w:spacing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11. </w:t>
      </w:r>
      <w:r w:rsidRPr="00070B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วิธีชำระค่าลงทะเบียน</w:t>
      </w:r>
    </w:p>
    <w:p w:rsidR="00181CEF" w:rsidRPr="00070BB2" w:rsidRDefault="00181CEF" w:rsidP="00181CE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 xml:space="preserve">ชำระโดยวิธีโอนเงินเข้าบัญชีออมทรัพย์ </w:t>
      </w:r>
    </w:p>
    <w:p w:rsidR="00181CEF" w:rsidRPr="00070BB2" w:rsidRDefault="00181CEF" w:rsidP="00181CE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>ธนาคาร</w:t>
      </w:r>
      <w:r w:rsidRPr="00070BB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กรุงไทย จำกัด (มหาชน) สาขา</w:t>
      </w:r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>ศูนย์ราชการฯ</w:t>
      </w:r>
      <w:r w:rsidRPr="00070BB2">
        <w:rPr>
          <w:rFonts w:ascii="TH SarabunIT๙" w:eastAsia="Times New Roman" w:hAnsi="TH SarabunIT๙" w:cs="TH SarabunIT๙"/>
          <w:sz w:val="24"/>
          <w:szCs w:val="24"/>
        </w:rPr>
        <w:t xml:space="preserve"> </w:t>
      </w:r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>แจ้งวัฒนะ</w:t>
      </w:r>
      <w:r w:rsidRPr="00070BB2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>อาคาร บี</w:t>
      </w:r>
      <w:r w:rsidRPr="00070BB2">
        <w:rPr>
          <w:rFonts w:ascii="TH SarabunIT๙" w:eastAsia="Times New Roman" w:hAnsi="TH SarabunIT๙" w:cs="TH SarabunIT๙"/>
          <w:sz w:val="32"/>
          <w:szCs w:val="32"/>
        </w:rPr>
        <w:t>)</w:t>
      </w:r>
    </w:p>
    <w:p w:rsidR="00181CEF" w:rsidRPr="00070BB2" w:rsidRDefault="00181CEF" w:rsidP="00181CE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 xml:space="preserve">ชื่อบัญชี </w:t>
      </w:r>
      <w:r w:rsidRPr="00070BB2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: </w:t>
      </w:r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>สถาบันส่งเสริมการบริหารกิจการบ้านเมืองที่ดี</w:t>
      </w:r>
    </w:p>
    <w:p w:rsidR="00181CEF" w:rsidRPr="00070BB2" w:rsidRDefault="00181CEF" w:rsidP="00181CE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เลขที่บัญชี </w:t>
      </w:r>
      <w:r w:rsidRPr="00070BB2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: </w:t>
      </w:r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>955-0-09554-1</w:t>
      </w:r>
    </w:p>
    <w:p w:rsidR="00181CEF" w:rsidRPr="00070BB2" w:rsidRDefault="00181CEF" w:rsidP="00181CE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>***โดยผู้สมัครจะต้องชำระค่าธรรมเนียมที่ทางธนาคารเรียกเก็บเอง***</w:t>
      </w:r>
    </w:p>
    <w:p w:rsidR="00181CEF" w:rsidRDefault="00181CEF" w:rsidP="00181CEF">
      <w:pPr>
        <w:spacing w:before="120" w:after="0" w:line="240" w:lineRule="auto"/>
        <w:ind w:firstLine="45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9438FB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438FB">
        <w:rPr>
          <w:rFonts w:ascii="TH SarabunIT๙" w:eastAsia="Times New Roman" w:hAnsi="TH SarabunIT๙" w:cs="TH SarabunIT๙"/>
          <w:sz w:val="32"/>
          <w:szCs w:val="32"/>
        </w:rPr>
        <w:t>:</w:t>
      </w:r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70B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เมื่อท่านชำระค่าลงทะเบียนเรียบร้อยแล้ว กรุณาส่งเอกสารหลักฐานการโอนเงิน             </w:t>
      </w:r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โดยระบุ</w:t>
      </w:r>
      <w:r w:rsidR="009438FB">
        <w:rPr>
          <w:rFonts w:ascii="TH SarabunIT๙" w:eastAsia="Times New Roman" w:hAnsi="TH SarabunIT๙" w:cs="TH SarabunIT๙" w:hint="cs"/>
          <w:sz w:val="32"/>
          <w:szCs w:val="32"/>
          <w:cs/>
        </w:rPr>
        <w:t>ชื่อ</w:t>
      </w:r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>ผู้เข้ารับการ</w:t>
      </w:r>
      <w:r w:rsidR="009438FB">
        <w:rPr>
          <w:rFonts w:ascii="TH SarabunIT๙" w:eastAsia="Times New Roman" w:hAnsi="TH SarabunIT๙" w:cs="TH SarabunIT๙" w:hint="cs"/>
          <w:sz w:val="32"/>
          <w:szCs w:val="32"/>
          <w:cs/>
        </w:rPr>
        <w:t>ศึกษา</w:t>
      </w:r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>อบรมและหน่วยงาน</w:t>
      </w:r>
      <w:r w:rsidRPr="00070B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>มายัง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20383">
        <w:rPr>
          <w:rFonts w:ascii="TH SarabunIT๙" w:eastAsia="Times New Roman" w:hAnsi="TH SarabunIT๙" w:cs="TH SarabunIT๙"/>
          <w:sz w:val="32"/>
          <w:szCs w:val="32"/>
        </w:rPr>
        <w:t>E-mail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20383"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hyperlink r:id="rId9" w:history="1">
        <w:r w:rsidR="009438FB" w:rsidRPr="009438FB">
          <w:rPr>
            <w:rStyle w:val="a8"/>
            <w:rFonts w:ascii="TH SarabunIT๙" w:eastAsia="Times New Roman" w:hAnsi="TH SarabunIT๙" w:cs="TH SarabunIT๙"/>
            <w:color w:val="auto"/>
            <w:sz w:val="32"/>
            <w:szCs w:val="32"/>
            <w:u w:val="none"/>
          </w:rPr>
          <w:t>localgov@igpthai.org</w:t>
        </w:r>
      </w:hyperlink>
      <w:r w:rsidR="009438F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70BB2">
        <w:rPr>
          <w:rFonts w:ascii="TH SarabunIT๙" w:eastAsia="Times New Roman" w:hAnsi="TH SarabunIT๙" w:cs="TH SarabunIT๙" w:hint="cs"/>
          <w:sz w:val="32"/>
          <w:szCs w:val="32"/>
          <w:cs/>
        </w:rPr>
        <w:t>ทั้งนี้</w:t>
      </w:r>
      <w:r w:rsidR="009438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>ท่านสามารถตรวจสอบ</w:t>
      </w:r>
      <w:r w:rsidRPr="00070BB2">
        <w:rPr>
          <w:rFonts w:ascii="TH SarabunIT๙" w:eastAsia="Times New Roman" w:hAnsi="TH SarabunIT๙" w:cs="TH SarabunIT๙" w:hint="cs"/>
          <w:sz w:val="32"/>
          <w:szCs w:val="32"/>
          <w:cs/>
        </w:rPr>
        <w:t>เอกสาร</w:t>
      </w:r>
      <w:r w:rsidRPr="00070BB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หลักฐานการโอนเงิน </w:t>
      </w:r>
      <w:r w:rsidRPr="00070BB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ได้ที่โทรศัพท์หมายเลข</w:t>
      </w:r>
      <w:r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Pr="00070BB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0</w:t>
      </w:r>
      <w:r w:rsidRPr="00070BB2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  <w:r w:rsidRPr="00070BB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2141</w:t>
      </w:r>
      <w:r w:rsidRPr="00070BB2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  <w:r w:rsidRPr="00070BB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9021 และหากต้องการ</w:t>
      </w:r>
      <w:r w:rsidRPr="00B57014">
        <w:rPr>
          <w:rFonts w:ascii="TH SarabunIT๙" w:eastAsia="Times New Roman" w:hAnsi="TH SarabunIT๙" w:cs="TH SarabunIT๙"/>
          <w:sz w:val="32"/>
          <w:szCs w:val="32"/>
          <w:cs/>
        </w:rPr>
        <w:t>ข้อมูลเพิ่มเติม</w:t>
      </w:r>
      <w:r w:rsidRPr="00B5701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57014">
        <w:rPr>
          <w:rFonts w:ascii="TH SarabunIT๙" w:eastAsia="Times New Roman" w:hAnsi="TH SarabunIT๙" w:cs="TH SarabunIT๙"/>
          <w:sz w:val="32"/>
          <w:szCs w:val="32"/>
          <w:cs/>
        </w:rPr>
        <w:t>ติดต่อ</w:t>
      </w:r>
      <w:r w:rsidRPr="00B57014">
        <w:rPr>
          <w:rFonts w:ascii="TH SarabunIT๙" w:eastAsia="Times New Roman" w:hAnsi="TH SarabunIT๙" w:cs="TH SarabunIT๙" w:hint="cs"/>
          <w:sz w:val="32"/>
          <w:szCs w:val="32"/>
          <w:cs/>
        </w:rPr>
        <w:t>ได้ที่</w:t>
      </w:r>
      <w:r w:rsidRPr="00B5701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65FFA">
        <w:rPr>
          <w:rFonts w:ascii="TH SarabunIT๙" w:eastAsia="Times New Roman" w:hAnsi="TH SarabunIT๙" w:cs="TH SarabunIT๙" w:hint="cs"/>
          <w:sz w:val="32"/>
          <w:szCs w:val="32"/>
          <w:cs/>
        </w:rPr>
        <w:t>คุณ</w:t>
      </w:r>
      <w:r w:rsidRPr="00B57014">
        <w:rPr>
          <w:rFonts w:ascii="TH SarabunIT๙" w:eastAsia="Times New Roman" w:hAnsi="TH SarabunIT๙" w:cs="TH SarabunIT๙"/>
          <w:sz w:val="32"/>
          <w:szCs w:val="32"/>
          <w:cs/>
        </w:rPr>
        <w:t>ปาริชาติ คมขำ และ</w:t>
      </w:r>
      <w:r w:rsidR="00265FFA">
        <w:rPr>
          <w:rFonts w:ascii="TH SarabunIT๙" w:eastAsia="Times New Roman" w:hAnsi="TH SarabunIT๙" w:cs="TH SarabunIT๙" w:hint="cs"/>
          <w:sz w:val="32"/>
          <w:szCs w:val="32"/>
          <w:cs/>
        </w:rPr>
        <w:t>คุณ</w:t>
      </w:r>
      <w:r w:rsidRPr="00B57014">
        <w:rPr>
          <w:rFonts w:ascii="TH SarabunIT๙" w:eastAsia="Times New Roman" w:hAnsi="TH SarabunIT๙" w:cs="TH SarabunIT๙"/>
          <w:sz w:val="32"/>
          <w:szCs w:val="32"/>
          <w:cs/>
        </w:rPr>
        <w:t>เจนจิรา ช้างแก้ว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โทร. 0 2141 9021</w:t>
      </w:r>
      <w:r w:rsidRPr="00B57014"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438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57014">
        <w:rPr>
          <w:rFonts w:ascii="TH SarabunIT๙" w:eastAsia="Times New Roman" w:hAnsi="TH SarabunIT๙" w:cs="TH SarabunIT๙"/>
          <w:sz w:val="32"/>
          <w:szCs w:val="32"/>
          <w:cs/>
        </w:rPr>
        <w:t>0 2141 8998</w:t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C4706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หรือ </w:t>
      </w:r>
      <w:r w:rsidR="00265FFA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</w:t>
      </w:r>
      <w:r w:rsidR="009438FB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09 5485 4059</w:t>
      </w:r>
    </w:p>
    <w:p w:rsidR="000E28AE" w:rsidRPr="00070BB2" w:rsidRDefault="000E28AE" w:rsidP="000E28AE">
      <w:pPr>
        <w:spacing w:before="120" w:after="0" w:line="240" w:lineRule="auto"/>
        <w:ind w:firstLine="45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</w:t>
      </w:r>
    </w:p>
    <w:p w:rsidR="00055DA8" w:rsidRDefault="00055DA8" w:rsidP="00106AF0">
      <w:pPr>
        <w:tabs>
          <w:tab w:val="left" w:pos="284"/>
        </w:tabs>
        <w:spacing w:after="0"/>
        <w:ind w:firstLine="851"/>
        <w:jc w:val="thaiDistribute"/>
        <w:rPr>
          <w:rFonts w:ascii="TH SarabunIT๙" w:hAnsi="TH SarabunIT๙" w:cs="TH SarabunIT๙"/>
          <w:sz w:val="24"/>
          <w:szCs w:val="32"/>
        </w:rPr>
      </w:pPr>
    </w:p>
    <w:p w:rsidR="000E28AE" w:rsidRDefault="000E28AE" w:rsidP="00106AF0">
      <w:pPr>
        <w:tabs>
          <w:tab w:val="left" w:pos="284"/>
        </w:tabs>
        <w:spacing w:after="0"/>
        <w:ind w:firstLine="851"/>
        <w:jc w:val="thaiDistribute"/>
        <w:rPr>
          <w:rFonts w:ascii="TH SarabunIT๙" w:hAnsi="TH SarabunIT๙" w:cs="TH SarabunIT๙"/>
          <w:sz w:val="24"/>
          <w:szCs w:val="32"/>
        </w:rPr>
      </w:pPr>
    </w:p>
    <w:p w:rsidR="000E28AE" w:rsidRPr="005A26B3" w:rsidRDefault="000E28AE" w:rsidP="009438FB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  <w:cs/>
        </w:rPr>
      </w:pPr>
    </w:p>
    <w:p w:rsidR="000E28AE" w:rsidRDefault="000E28AE" w:rsidP="00106AF0">
      <w:pPr>
        <w:tabs>
          <w:tab w:val="left" w:pos="284"/>
        </w:tabs>
        <w:spacing w:after="0"/>
        <w:ind w:firstLine="851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sectPr w:rsidR="000E28AE" w:rsidSect="00E020C2">
      <w:headerReference w:type="default" r:id="rId10"/>
      <w:pgSz w:w="11906" w:h="16838"/>
      <w:pgMar w:top="1134" w:right="1440" w:bottom="851" w:left="1440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40F" w:rsidRDefault="0055740F" w:rsidP="00134D17">
      <w:pPr>
        <w:spacing w:after="0" w:line="240" w:lineRule="auto"/>
      </w:pPr>
      <w:r>
        <w:separator/>
      </w:r>
    </w:p>
  </w:endnote>
  <w:endnote w:type="continuationSeparator" w:id="0">
    <w:p w:rsidR="0055740F" w:rsidRDefault="0055740F" w:rsidP="0013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40F" w:rsidRDefault="0055740F" w:rsidP="00134D17">
      <w:pPr>
        <w:spacing w:after="0" w:line="240" w:lineRule="auto"/>
      </w:pPr>
      <w:r>
        <w:separator/>
      </w:r>
    </w:p>
  </w:footnote>
  <w:footnote w:type="continuationSeparator" w:id="0">
    <w:p w:rsidR="0055740F" w:rsidRDefault="0055740F" w:rsidP="00134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383047"/>
      <w:docPartObj>
        <w:docPartGallery w:val="Page Numbers (Top of Page)"/>
        <w:docPartUnique/>
      </w:docPartObj>
    </w:sdtPr>
    <w:sdtEndPr/>
    <w:sdtContent>
      <w:p w:rsidR="00134D17" w:rsidRDefault="00134D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DB5" w:rsidRPr="00D16DB5">
          <w:rPr>
            <w:rFonts w:cs="Calibri"/>
            <w:noProof/>
            <w:szCs w:val="22"/>
            <w:lang w:val="th-TH"/>
          </w:rPr>
          <w:t>4</w:t>
        </w:r>
        <w:r>
          <w:fldChar w:fldCharType="end"/>
        </w:r>
      </w:p>
    </w:sdtContent>
  </w:sdt>
  <w:p w:rsidR="00134D17" w:rsidRDefault="00134D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086"/>
    <w:multiLevelType w:val="hybridMultilevel"/>
    <w:tmpl w:val="DDFEEE3C"/>
    <w:lvl w:ilvl="0" w:tplc="E204540E">
      <w:numFmt w:val="bullet"/>
      <w:lvlText w:val="-"/>
      <w:lvlJc w:val="left"/>
      <w:pPr>
        <w:ind w:left="1571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ADC5C44"/>
    <w:multiLevelType w:val="multilevel"/>
    <w:tmpl w:val="E730D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6"/>
      </w:rPr>
    </w:lvl>
    <w:lvl w:ilvl="1">
      <w:start w:val="1"/>
      <w:numFmt w:val="decimal"/>
      <w:isLgl/>
      <w:lvlText w:val="%1.%2"/>
      <w:lvlJc w:val="left"/>
      <w:pPr>
        <w:ind w:left="2111" w:hanging="12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4075" w:hanging="126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  <w:sz w:val="32"/>
      </w:rPr>
    </w:lvl>
  </w:abstractNum>
  <w:abstractNum w:abstractNumId="2">
    <w:nsid w:val="34270929"/>
    <w:multiLevelType w:val="hybridMultilevel"/>
    <w:tmpl w:val="E39A4F9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AD60DB"/>
    <w:multiLevelType w:val="hybridMultilevel"/>
    <w:tmpl w:val="138E9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A6575E"/>
    <w:multiLevelType w:val="hybridMultilevel"/>
    <w:tmpl w:val="30C68286"/>
    <w:lvl w:ilvl="0" w:tplc="8E56F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07"/>
    <w:rsid w:val="00033763"/>
    <w:rsid w:val="000450A9"/>
    <w:rsid w:val="00054759"/>
    <w:rsid w:val="00055DA8"/>
    <w:rsid w:val="000930ED"/>
    <w:rsid w:val="000B4FF3"/>
    <w:rsid w:val="000C44F5"/>
    <w:rsid w:val="000C6A29"/>
    <w:rsid w:val="000E28AE"/>
    <w:rsid w:val="000F2648"/>
    <w:rsid w:val="00103B72"/>
    <w:rsid w:val="00106AF0"/>
    <w:rsid w:val="00134D17"/>
    <w:rsid w:val="00181CEF"/>
    <w:rsid w:val="00194D5D"/>
    <w:rsid w:val="001D1A43"/>
    <w:rsid w:val="001E48AD"/>
    <w:rsid w:val="001E5A3A"/>
    <w:rsid w:val="0020060E"/>
    <w:rsid w:val="00265FFA"/>
    <w:rsid w:val="002B17C6"/>
    <w:rsid w:val="002E2BDB"/>
    <w:rsid w:val="002F4E7C"/>
    <w:rsid w:val="003437D2"/>
    <w:rsid w:val="003446B5"/>
    <w:rsid w:val="00385863"/>
    <w:rsid w:val="003B5CF2"/>
    <w:rsid w:val="003E4107"/>
    <w:rsid w:val="003F11B2"/>
    <w:rsid w:val="00402FD4"/>
    <w:rsid w:val="00435C81"/>
    <w:rsid w:val="004557DB"/>
    <w:rsid w:val="00470549"/>
    <w:rsid w:val="00470FD8"/>
    <w:rsid w:val="00487870"/>
    <w:rsid w:val="004C2B46"/>
    <w:rsid w:val="004F56DB"/>
    <w:rsid w:val="005029DE"/>
    <w:rsid w:val="00523A3C"/>
    <w:rsid w:val="0054145C"/>
    <w:rsid w:val="0055740F"/>
    <w:rsid w:val="0059739A"/>
    <w:rsid w:val="005A034E"/>
    <w:rsid w:val="005F28E0"/>
    <w:rsid w:val="006534A7"/>
    <w:rsid w:val="006812CD"/>
    <w:rsid w:val="00731F6E"/>
    <w:rsid w:val="007408DF"/>
    <w:rsid w:val="007E455F"/>
    <w:rsid w:val="007E49DA"/>
    <w:rsid w:val="008027B6"/>
    <w:rsid w:val="00807000"/>
    <w:rsid w:val="00823B80"/>
    <w:rsid w:val="00836C56"/>
    <w:rsid w:val="008637F3"/>
    <w:rsid w:val="008713F6"/>
    <w:rsid w:val="0089509C"/>
    <w:rsid w:val="009179DE"/>
    <w:rsid w:val="009438FB"/>
    <w:rsid w:val="00943A7F"/>
    <w:rsid w:val="00962A0F"/>
    <w:rsid w:val="009D2CA9"/>
    <w:rsid w:val="009F64A9"/>
    <w:rsid w:val="00A45F94"/>
    <w:rsid w:val="00B65633"/>
    <w:rsid w:val="00B861C5"/>
    <w:rsid w:val="00BF28F1"/>
    <w:rsid w:val="00C43FF4"/>
    <w:rsid w:val="00C47A36"/>
    <w:rsid w:val="00C52606"/>
    <w:rsid w:val="00C71629"/>
    <w:rsid w:val="00C932A3"/>
    <w:rsid w:val="00CB63E5"/>
    <w:rsid w:val="00CD4F5C"/>
    <w:rsid w:val="00D072BB"/>
    <w:rsid w:val="00D16DB5"/>
    <w:rsid w:val="00D27185"/>
    <w:rsid w:val="00D73056"/>
    <w:rsid w:val="00D855DE"/>
    <w:rsid w:val="00DD3F78"/>
    <w:rsid w:val="00E020C2"/>
    <w:rsid w:val="00E805CC"/>
    <w:rsid w:val="00E82816"/>
    <w:rsid w:val="00E9483B"/>
    <w:rsid w:val="00EB0154"/>
    <w:rsid w:val="00F11965"/>
    <w:rsid w:val="00F847A2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1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4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34D17"/>
  </w:style>
  <w:style w:type="paragraph" w:styleId="a6">
    <w:name w:val="footer"/>
    <w:basedOn w:val="a"/>
    <w:link w:val="a7"/>
    <w:uiPriority w:val="99"/>
    <w:unhideWhenUsed/>
    <w:rsid w:val="00134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34D17"/>
  </w:style>
  <w:style w:type="character" w:styleId="a8">
    <w:name w:val="Hyperlink"/>
    <w:basedOn w:val="a0"/>
    <w:uiPriority w:val="99"/>
    <w:unhideWhenUsed/>
    <w:rsid w:val="009438F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858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8586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1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4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34D17"/>
  </w:style>
  <w:style w:type="paragraph" w:styleId="a6">
    <w:name w:val="footer"/>
    <w:basedOn w:val="a"/>
    <w:link w:val="a7"/>
    <w:uiPriority w:val="99"/>
    <w:unhideWhenUsed/>
    <w:rsid w:val="00134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34D17"/>
  </w:style>
  <w:style w:type="character" w:styleId="a8">
    <w:name w:val="Hyperlink"/>
    <w:basedOn w:val="a0"/>
    <w:uiPriority w:val="99"/>
    <w:unhideWhenUsed/>
    <w:rsid w:val="009438F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858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8586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algov@igptha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calgov@igpthai.org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49</cp:revision>
  <cp:lastPrinted>2019-06-07T12:00:00Z</cp:lastPrinted>
  <dcterms:created xsi:type="dcterms:W3CDTF">2019-01-03T06:21:00Z</dcterms:created>
  <dcterms:modified xsi:type="dcterms:W3CDTF">2019-06-07T12:00:00Z</dcterms:modified>
</cp:coreProperties>
</file>